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CCC13" w14:textId="77777777" w:rsidR="00150C04" w:rsidRPr="00CE2AF0" w:rsidRDefault="00150C04" w:rsidP="00150C04">
      <w:pPr>
        <w:pStyle w:val="2"/>
        <w:jc w:val="lef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НЕ ПОДЛЕЖИТ ВКЛЮЧЕНИЮ В РЕГИСТР</w:t>
      </w:r>
      <w:r w:rsidRPr="00CE2AF0">
        <w:rPr>
          <w:rFonts w:cs="Arial"/>
          <w:sz w:val="28"/>
          <w:szCs w:val="28"/>
        </w:rPr>
        <w:t xml:space="preserve">                                  Проект-РП</w:t>
      </w:r>
    </w:p>
    <w:p w14:paraId="0EBDA6BC" w14:textId="77777777" w:rsidR="00150C04" w:rsidRDefault="00150C04" w:rsidP="00150C04">
      <w:pPr>
        <w:pStyle w:val="2"/>
        <w:rPr>
          <w:rFonts w:cs="Arial"/>
          <w:sz w:val="28"/>
          <w:szCs w:val="28"/>
        </w:rPr>
      </w:pPr>
    </w:p>
    <w:p w14:paraId="1CB225C2" w14:textId="77777777" w:rsidR="00150C04" w:rsidRPr="00B46EE6" w:rsidRDefault="00150C04" w:rsidP="00150C04"/>
    <w:p w14:paraId="795F4470" w14:textId="77777777" w:rsidR="00150C04" w:rsidRPr="00CE2AF0" w:rsidRDefault="00150C04" w:rsidP="00150C04">
      <w:pPr>
        <w:jc w:val="center"/>
        <w:rPr>
          <w:rFonts w:ascii="Arial" w:hAnsi="Arial" w:cs="Arial"/>
          <w:b/>
          <w:sz w:val="28"/>
          <w:szCs w:val="28"/>
        </w:rPr>
      </w:pPr>
      <w:r w:rsidRPr="00CE2AF0">
        <w:rPr>
          <w:rFonts w:ascii="Arial" w:hAnsi="Arial" w:cs="Arial"/>
          <w:b/>
          <w:sz w:val="28"/>
          <w:szCs w:val="28"/>
        </w:rPr>
        <w:t>Решение городской Думы</w:t>
      </w:r>
    </w:p>
    <w:p w14:paraId="56D16908" w14:textId="77777777" w:rsidR="00677F8D" w:rsidRDefault="00677F8D" w:rsidP="00150C04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3AB74AEC" w14:textId="77777777" w:rsidR="008613F7" w:rsidRDefault="00150C04" w:rsidP="008613F7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A736B4">
        <w:rPr>
          <w:rFonts w:ascii="Arial" w:hAnsi="Arial" w:cs="Arial"/>
          <w:sz w:val="28"/>
          <w:szCs w:val="28"/>
        </w:rPr>
        <w:t>О</w:t>
      </w:r>
      <w:r w:rsidR="00A736B4" w:rsidRPr="00A736B4">
        <w:rPr>
          <w:rFonts w:ascii="Arial" w:hAnsi="Arial" w:cs="Arial"/>
          <w:sz w:val="28"/>
          <w:szCs w:val="28"/>
        </w:rPr>
        <w:t xml:space="preserve"> внесении изменений в </w:t>
      </w:r>
      <w:r w:rsidR="008613F7">
        <w:rPr>
          <w:rFonts w:ascii="Arial" w:hAnsi="Arial" w:cs="Arial"/>
          <w:sz w:val="28"/>
          <w:szCs w:val="28"/>
        </w:rPr>
        <w:t xml:space="preserve">Регламент </w:t>
      </w:r>
    </w:p>
    <w:p w14:paraId="24C2129B" w14:textId="77777777" w:rsidR="00A736B4" w:rsidRPr="00A736B4" w:rsidRDefault="008613F7" w:rsidP="008613F7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Воткинской городской Думы</w:t>
      </w:r>
      <w:r w:rsidR="00A736B4" w:rsidRPr="00A736B4">
        <w:rPr>
          <w:rFonts w:ascii="Arial" w:hAnsi="Arial" w:cs="Arial"/>
          <w:sz w:val="28"/>
          <w:szCs w:val="28"/>
        </w:rPr>
        <w:t xml:space="preserve"> </w:t>
      </w:r>
    </w:p>
    <w:p w14:paraId="44509A1A" w14:textId="77777777" w:rsidR="00677F8D" w:rsidRDefault="00677F8D" w:rsidP="00150C04">
      <w:pPr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14:paraId="6334B075" w14:textId="77777777" w:rsidR="00A736B4" w:rsidRPr="00A736B4" w:rsidRDefault="00584EFC" w:rsidP="00A736B4">
      <w:pPr>
        <w:spacing w:before="100" w:beforeAutospacing="1" w:after="100" w:afterAutospacing="1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целях </w:t>
      </w:r>
      <w:r w:rsidR="00882EEA">
        <w:rPr>
          <w:rFonts w:ascii="Arial" w:hAnsi="Arial" w:cs="Arial"/>
          <w:sz w:val="28"/>
          <w:szCs w:val="28"/>
        </w:rPr>
        <w:t>приведения муниципальной правовой базы в соответствие с действующим законодательством</w:t>
      </w:r>
      <w:r w:rsidR="00475B1E">
        <w:rPr>
          <w:rFonts w:ascii="Arial" w:hAnsi="Arial" w:cs="Arial"/>
          <w:sz w:val="28"/>
          <w:szCs w:val="28"/>
        </w:rPr>
        <w:t xml:space="preserve"> и Уставом муниципального образования «Город Воткинск»</w:t>
      </w:r>
      <w:r w:rsidR="009E6542">
        <w:rPr>
          <w:rFonts w:ascii="Arial" w:hAnsi="Arial" w:cs="Arial"/>
          <w:sz w:val="28"/>
          <w:szCs w:val="28"/>
        </w:rPr>
        <w:t>,</w:t>
      </w:r>
      <w:r w:rsidR="00324C3A">
        <w:rPr>
          <w:rFonts w:ascii="Arial" w:hAnsi="Arial" w:cs="Arial"/>
          <w:sz w:val="28"/>
          <w:szCs w:val="28"/>
        </w:rPr>
        <w:t xml:space="preserve"> </w:t>
      </w:r>
      <w:r w:rsidR="009E6542">
        <w:rPr>
          <w:rFonts w:ascii="Arial" w:hAnsi="Arial" w:cs="Arial"/>
          <w:sz w:val="28"/>
          <w:szCs w:val="28"/>
        </w:rPr>
        <w:t>р</w:t>
      </w:r>
      <w:r w:rsidR="00A736B4" w:rsidRPr="00A736B4">
        <w:rPr>
          <w:rFonts w:ascii="Arial" w:hAnsi="Arial" w:cs="Arial"/>
          <w:sz w:val="28"/>
          <w:szCs w:val="28"/>
        </w:rPr>
        <w:t>уководствуясь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«Город Воткинск», Дума решает:</w:t>
      </w:r>
    </w:p>
    <w:p w14:paraId="7762709C" w14:textId="77777777" w:rsidR="008613F7" w:rsidRDefault="00150C04" w:rsidP="002D238A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</w:r>
      <w:r w:rsidRPr="002D238A">
        <w:rPr>
          <w:rFonts w:ascii="Arial" w:hAnsi="Arial" w:cs="Arial"/>
          <w:color w:val="000000"/>
          <w:sz w:val="28"/>
          <w:szCs w:val="28"/>
        </w:rPr>
        <w:t>1.</w:t>
      </w:r>
      <w:r w:rsidR="00A736B4" w:rsidRPr="002D238A">
        <w:rPr>
          <w:rFonts w:ascii="Arial" w:hAnsi="Arial" w:cs="Arial"/>
          <w:color w:val="000000"/>
          <w:sz w:val="28"/>
          <w:szCs w:val="28"/>
        </w:rPr>
        <w:t xml:space="preserve"> </w:t>
      </w:r>
      <w:r w:rsidR="008613F7">
        <w:rPr>
          <w:rFonts w:ascii="Arial" w:hAnsi="Arial" w:cs="Arial"/>
          <w:color w:val="000000"/>
          <w:sz w:val="28"/>
          <w:szCs w:val="28"/>
        </w:rPr>
        <w:t>Внести в Регламент Воткинской городской Думы, утвержденный Решением Воткинской городской Думы от 29</w:t>
      </w:r>
      <w:r w:rsidR="008D7D7A">
        <w:rPr>
          <w:rFonts w:ascii="Arial" w:hAnsi="Arial" w:cs="Arial"/>
          <w:color w:val="000000"/>
          <w:sz w:val="28"/>
          <w:szCs w:val="28"/>
        </w:rPr>
        <w:t xml:space="preserve"> июля </w:t>
      </w:r>
      <w:r w:rsidR="008613F7">
        <w:rPr>
          <w:rFonts w:ascii="Arial" w:hAnsi="Arial" w:cs="Arial"/>
          <w:color w:val="000000"/>
          <w:sz w:val="28"/>
          <w:szCs w:val="28"/>
        </w:rPr>
        <w:t>2015</w:t>
      </w:r>
      <w:r w:rsidR="008D7D7A">
        <w:rPr>
          <w:rFonts w:ascii="Arial" w:hAnsi="Arial" w:cs="Arial"/>
          <w:color w:val="000000"/>
          <w:sz w:val="28"/>
          <w:szCs w:val="28"/>
        </w:rPr>
        <w:t xml:space="preserve"> года </w:t>
      </w:r>
      <w:r w:rsidR="008613F7">
        <w:rPr>
          <w:rFonts w:ascii="Arial" w:hAnsi="Arial" w:cs="Arial"/>
          <w:color w:val="000000"/>
          <w:sz w:val="28"/>
          <w:szCs w:val="28"/>
        </w:rPr>
        <w:t>№ 521, следующие изменения:</w:t>
      </w:r>
    </w:p>
    <w:p w14:paraId="16871765" w14:textId="77777777" w:rsidR="00C923F4" w:rsidRDefault="00077DA9" w:rsidP="00033D93">
      <w:pPr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1</w:t>
      </w:r>
      <w:r w:rsidR="005C2432">
        <w:rPr>
          <w:rFonts w:ascii="Arial" w:hAnsi="Arial" w:cs="Arial"/>
          <w:color w:val="000000"/>
          <w:sz w:val="28"/>
          <w:szCs w:val="28"/>
        </w:rPr>
        <w:t>)</w:t>
      </w:r>
      <w:r w:rsidR="00117278">
        <w:rPr>
          <w:rFonts w:ascii="Arial" w:hAnsi="Arial" w:cs="Arial"/>
          <w:color w:val="000000"/>
          <w:sz w:val="28"/>
          <w:szCs w:val="28"/>
        </w:rPr>
        <w:t xml:space="preserve"> </w:t>
      </w:r>
      <w:r w:rsidR="00FB2891">
        <w:rPr>
          <w:rFonts w:ascii="Arial" w:hAnsi="Arial" w:cs="Arial"/>
          <w:color w:val="000000"/>
          <w:sz w:val="28"/>
          <w:szCs w:val="28"/>
        </w:rPr>
        <w:t>часть 1.1 статьи 2 изложить в следующей редакции</w:t>
      </w:r>
      <w:r w:rsidR="00C923F4">
        <w:rPr>
          <w:rFonts w:ascii="Arial" w:hAnsi="Arial" w:cs="Arial"/>
          <w:color w:val="000000"/>
          <w:sz w:val="28"/>
          <w:szCs w:val="28"/>
        </w:rPr>
        <w:t>:</w:t>
      </w:r>
    </w:p>
    <w:p w14:paraId="579947F2" w14:textId="77777777" w:rsidR="00C923F4" w:rsidRDefault="00C923F4" w:rsidP="00C923F4">
      <w:pPr>
        <w:pStyle w:val="ConsPlusNormal"/>
        <w:ind w:firstLine="708"/>
        <w:jc w:val="both"/>
      </w:pPr>
      <w:r>
        <w:t>«1.1. По решению Президиума городской Думы заседания сессии могут проводиться в дистанционном формате в порядке, предусмотренном статьёй 4.1 настоящего Регламента.»;</w:t>
      </w:r>
    </w:p>
    <w:p w14:paraId="2E69E8FB" w14:textId="77777777" w:rsidR="007208C3" w:rsidRDefault="00CA6C33" w:rsidP="00CA6C33">
      <w:pPr>
        <w:pStyle w:val="ConsPlusNormal"/>
        <w:jc w:val="both"/>
      </w:pPr>
      <w:r>
        <w:tab/>
      </w:r>
      <w:r w:rsidR="007208C3">
        <w:t>2</w:t>
      </w:r>
      <w:r>
        <w:t>)</w:t>
      </w:r>
      <w:r w:rsidR="007208C3">
        <w:t xml:space="preserve"> статью 4.1 изложить в следующей редакции:</w:t>
      </w:r>
    </w:p>
    <w:p w14:paraId="301BA566" w14:textId="77777777" w:rsidR="007208C3" w:rsidRPr="007208C3" w:rsidRDefault="007208C3" w:rsidP="007208C3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</w:t>
      </w:r>
      <w:r w:rsidRPr="007208C3">
        <w:rPr>
          <w:rFonts w:ascii="Arial" w:hAnsi="Arial" w:cs="Arial"/>
          <w:sz w:val="28"/>
          <w:szCs w:val="28"/>
        </w:rPr>
        <w:t xml:space="preserve">Статья </w:t>
      </w:r>
      <w:r>
        <w:rPr>
          <w:rFonts w:ascii="Arial" w:hAnsi="Arial" w:cs="Arial"/>
          <w:sz w:val="28"/>
          <w:szCs w:val="28"/>
        </w:rPr>
        <w:t>4.1</w:t>
      </w:r>
      <w:r w:rsidRPr="007208C3">
        <w:rPr>
          <w:rFonts w:ascii="Arial" w:hAnsi="Arial" w:cs="Arial"/>
          <w:sz w:val="28"/>
          <w:szCs w:val="28"/>
        </w:rPr>
        <w:t xml:space="preserve">. Порядок проведения заседания сессии </w:t>
      </w:r>
      <w:r>
        <w:rPr>
          <w:rFonts w:ascii="Arial" w:hAnsi="Arial" w:cs="Arial"/>
          <w:sz w:val="28"/>
          <w:szCs w:val="28"/>
        </w:rPr>
        <w:t>городской Думы</w:t>
      </w:r>
      <w:r w:rsidRPr="007208C3">
        <w:rPr>
          <w:rFonts w:ascii="Arial" w:hAnsi="Arial" w:cs="Arial"/>
          <w:sz w:val="28"/>
          <w:szCs w:val="28"/>
        </w:rPr>
        <w:t xml:space="preserve"> в дистанционном формате</w:t>
      </w:r>
    </w:p>
    <w:p w14:paraId="2FA50715" w14:textId="77777777" w:rsidR="007208C3" w:rsidRPr="007208C3" w:rsidRDefault="007208C3" w:rsidP="007208C3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7208C3">
        <w:rPr>
          <w:rFonts w:ascii="Arial" w:hAnsi="Arial" w:cs="Arial"/>
          <w:sz w:val="28"/>
          <w:szCs w:val="28"/>
        </w:rPr>
        <w:t>1. Заседание сессии в дистанционном формате может проводиться пут</w:t>
      </w:r>
      <w:r>
        <w:rPr>
          <w:rFonts w:ascii="Arial" w:hAnsi="Arial" w:cs="Arial"/>
          <w:sz w:val="28"/>
          <w:szCs w:val="28"/>
        </w:rPr>
        <w:t>ё</w:t>
      </w:r>
      <w:r w:rsidRPr="007208C3">
        <w:rPr>
          <w:rFonts w:ascii="Arial" w:hAnsi="Arial" w:cs="Arial"/>
          <w:sz w:val="28"/>
          <w:szCs w:val="28"/>
        </w:rPr>
        <w:t>м использования системы видео-конференц-связи, информационно-телекоммуникационных технологий или иных программ, технических средств, обеспечивающих возможность онлайн-общения депутатов и приглаш</w:t>
      </w:r>
      <w:r>
        <w:rPr>
          <w:rFonts w:ascii="Arial" w:hAnsi="Arial" w:cs="Arial"/>
          <w:sz w:val="28"/>
          <w:szCs w:val="28"/>
        </w:rPr>
        <w:t>ё</w:t>
      </w:r>
      <w:r w:rsidRPr="007208C3">
        <w:rPr>
          <w:rFonts w:ascii="Arial" w:hAnsi="Arial" w:cs="Arial"/>
          <w:sz w:val="28"/>
          <w:szCs w:val="28"/>
        </w:rPr>
        <w:t>нных лиц, непосредственного (очного) обсуждения вопросов повестки заседания.</w:t>
      </w:r>
    </w:p>
    <w:p w14:paraId="690D7FFA" w14:textId="77777777" w:rsidR="007208C3" w:rsidRPr="007208C3" w:rsidRDefault="007208C3" w:rsidP="007208C3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7208C3">
        <w:rPr>
          <w:rFonts w:ascii="Arial" w:hAnsi="Arial" w:cs="Arial"/>
          <w:sz w:val="28"/>
          <w:szCs w:val="28"/>
        </w:rPr>
        <w:t xml:space="preserve">2. Президиум </w:t>
      </w:r>
      <w:r>
        <w:rPr>
          <w:rFonts w:ascii="Arial" w:hAnsi="Arial" w:cs="Arial"/>
          <w:sz w:val="28"/>
          <w:szCs w:val="28"/>
        </w:rPr>
        <w:t>городской Думы</w:t>
      </w:r>
      <w:r w:rsidRPr="007208C3">
        <w:rPr>
          <w:rFonts w:ascii="Arial" w:hAnsi="Arial" w:cs="Arial"/>
          <w:sz w:val="28"/>
          <w:szCs w:val="28"/>
        </w:rPr>
        <w:t xml:space="preserve"> вправе принять решение о проведении заседания сессии в дистанционном формате не позднее чем за 3 дня до дня проведения соответствующего заседания.</w:t>
      </w:r>
    </w:p>
    <w:p w14:paraId="45F3815F" w14:textId="77777777" w:rsidR="007208C3" w:rsidRPr="007208C3" w:rsidRDefault="007208C3" w:rsidP="007208C3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7208C3">
        <w:rPr>
          <w:rFonts w:ascii="Arial" w:hAnsi="Arial" w:cs="Arial"/>
          <w:sz w:val="28"/>
          <w:szCs w:val="28"/>
        </w:rPr>
        <w:t xml:space="preserve">3. </w:t>
      </w:r>
      <w:r>
        <w:rPr>
          <w:rFonts w:ascii="Arial" w:hAnsi="Arial" w:cs="Arial"/>
          <w:sz w:val="28"/>
          <w:szCs w:val="28"/>
        </w:rPr>
        <w:t>Решение</w:t>
      </w:r>
      <w:r w:rsidRPr="007208C3">
        <w:rPr>
          <w:rFonts w:ascii="Arial" w:hAnsi="Arial" w:cs="Arial"/>
          <w:sz w:val="28"/>
          <w:szCs w:val="28"/>
        </w:rPr>
        <w:t xml:space="preserve"> Президиума </w:t>
      </w:r>
      <w:r>
        <w:rPr>
          <w:rFonts w:ascii="Arial" w:hAnsi="Arial" w:cs="Arial"/>
          <w:sz w:val="28"/>
          <w:szCs w:val="28"/>
        </w:rPr>
        <w:t>городской Думы</w:t>
      </w:r>
      <w:r w:rsidRPr="007208C3">
        <w:rPr>
          <w:rFonts w:ascii="Arial" w:hAnsi="Arial" w:cs="Arial"/>
          <w:sz w:val="28"/>
          <w:szCs w:val="28"/>
        </w:rPr>
        <w:t xml:space="preserve"> о проведении заседания сессии в дистанционном формате должно содержать информацию об используемых при его проведении системе видео-конференц-связи, информационно-телекоммуникационных технологиях или иных программах, технических средствах, обеспечивающих возможность онлайн-общения депутатов и приглаш</w:t>
      </w:r>
      <w:r>
        <w:rPr>
          <w:rFonts w:ascii="Arial" w:hAnsi="Arial" w:cs="Arial"/>
          <w:sz w:val="28"/>
          <w:szCs w:val="28"/>
        </w:rPr>
        <w:t>ё</w:t>
      </w:r>
      <w:r w:rsidRPr="007208C3">
        <w:rPr>
          <w:rFonts w:ascii="Arial" w:hAnsi="Arial" w:cs="Arial"/>
          <w:sz w:val="28"/>
          <w:szCs w:val="28"/>
        </w:rPr>
        <w:t>нных лиц, непосредственного (очного) обсуждения вопросов повестки заседания и определения результатов голосования электронным голосованием.</w:t>
      </w:r>
    </w:p>
    <w:p w14:paraId="29B6F467" w14:textId="77777777" w:rsidR="007208C3" w:rsidRPr="007208C3" w:rsidRDefault="007208C3" w:rsidP="007208C3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4. Решение </w:t>
      </w:r>
      <w:r w:rsidRPr="007208C3">
        <w:rPr>
          <w:rFonts w:ascii="Arial" w:hAnsi="Arial" w:cs="Arial"/>
          <w:sz w:val="28"/>
          <w:szCs w:val="28"/>
        </w:rPr>
        <w:t xml:space="preserve">Президиума </w:t>
      </w:r>
      <w:r>
        <w:rPr>
          <w:rFonts w:ascii="Arial" w:hAnsi="Arial" w:cs="Arial"/>
          <w:sz w:val="28"/>
          <w:szCs w:val="28"/>
        </w:rPr>
        <w:t>городской Думы</w:t>
      </w:r>
      <w:r w:rsidRPr="007208C3">
        <w:rPr>
          <w:rFonts w:ascii="Arial" w:hAnsi="Arial" w:cs="Arial"/>
          <w:sz w:val="28"/>
          <w:szCs w:val="28"/>
        </w:rPr>
        <w:t xml:space="preserve"> о проведении заседания сессии в дистанционном формате не позднее чем за 3 дня до дня проведения соответствующего заседания</w:t>
      </w:r>
      <w:r w:rsidR="0030142F">
        <w:rPr>
          <w:rFonts w:ascii="Arial" w:hAnsi="Arial" w:cs="Arial"/>
          <w:sz w:val="28"/>
          <w:szCs w:val="28"/>
        </w:rPr>
        <w:t xml:space="preserve"> доводится до депутатов городской Думы </w:t>
      </w:r>
      <w:r w:rsidR="00C07CDE">
        <w:rPr>
          <w:rFonts w:ascii="Arial" w:hAnsi="Arial" w:cs="Arial"/>
          <w:sz w:val="28"/>
          <w:szCs w:val="28"/>
        </w:rPr>
        <w:t>с использованием системы электронного документооборота городской Думы, а также электронной почты депутатов</w:t>
      </w:r>
      <w:r w:rsidRPr="007208C3">
        <w:rPr>
          <w:rFonts w:ascii="Arial" w:hAnsi="Arial" w:cs="Arial"/>
          <w:sz w:val="28"/>
          <w:szCs w:val="28"/>
        </w:rPr>
        <w:t>.</w:t>
      </w:r>
    </w:p>
    <w:p w14:paraId="6ACAD38E" w14:textId="77777777" w:rsidR="007208C3" w:rsidRPr="007208C3" w:rsidRDefault="0030142F" w:rsidP="007208C3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5</w:t>
      </w:r>
      <w:r w:rsidR="007208C3" w:rsidRPr="007208C3">
        <w:rPr>
          <w:rFonts w:ascii="Arial" w:hAnsi="Arial" w:cs="Arial"/>
          <w:sz w:val="28"/>
          <w:szCs w:val="28"/>
        </w:rPr>
        <w:t>. При проведении заседания сессии в дистанционном формате обсуждение вопросов повестки дня сессии и электронное голосование депутатов осуществляется с использованием системы видео-конференц-связи, информационно-телекоммуникационных технологий или иных программ, технических средств, обеспечивающих возможность онлайн-общения депутатов и приглаш</w:t>
      </w:r>
      <w:r>
        <w:rPr>
          <w:rFonts w:ascii="Arial" w:hAnsi="Arial" w:cs="Arial"/>
          <w:sz w:val="28"/>
          <w:szCs w:val="28"/>
        </w:rPr>
        <w:t>ё</w:t>
      </w:r>
      <w:r w:rsidR="007208C3" w:rsidRPr="007208C3">
        <w:rPr>
          <w:rFonts w:ascii="Arial" w:hAnsi="Arial" w:cs="Arial"/>
          <w:sz w:val="28"/>
          <w:szCs w:val="28"/>
        </w:rPr>
        <w:t>нных лиц, непосредственного (очного) обсуждения вопросов повестки дня сессии и определения результатов голосования электронным голосованием.</w:t>
      </w:r>
    </w:p>
    <w:p w14:paraId="0222DB03" w14:textId="77777777" w:rsidR="007208C3" w:rsidRPr="007208C3" w:rsidRDefault="007208C3" w:rsidP="0030142F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7208C3">
        <w:rPr>
          <w:rFonts w:ascii="Arial" w:hAnsi="Arial" w:cs="Arial"/>
          <w:sz w:val="28"/>
          <w:szCs w:val="28"/>
        </w:rPr>
        <w:t>Председательствующий на заседании объявляет итоги электронного голосования по каждому вопросу, которые фиксируются в протоколе заседания сессии.</w:t>
      </w:r>
    </w:p>
    <w:p w14:paraId="0E38AF46" w14:textId="77777777" w:rsidR="007208C3" w:rsidRPr="007208C3" w:rsidRDefault="0030142F" w:rsidP="0030142F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="007208C3" w:rsidRPr="007208C3">
        <w:rPr>
          <w:rFonts w:ascii="Arial" w:hAnsi="Arial" w:cs="Arial"/>
          <w:sz w:val="28"/>
          <w:szCs w:val="28"/>
        </w:rPr>
        <w:t>. В случае если при проведении заседания сессии в дистанционном формате обсуждение вопросов повестки дня сессии осуществляется с использованием системы видео-конференц-связи, информационно-телекоммуникационных технологий или иных программ, технических средств, обеспечивающих возможность онлайн-общения депутатов и приглаш</w:t>
      </w:r>
      <w:r>
        <w:rPr>
          <w:rFonts w:ascii="Arial" w:hAnsi="Arial" w:cs="Arial"/>
          <w:sz w:val="28"/>
          <w:szCs w:val="28"/>
        </w:rPr>
        <w:t>ё</w:t>
      </w:r>
      <w:r w:rsidR="007208C3" w:rsidRPr="007208C3">
        <w:rPr>
          <w:rFonts w:ascii="Arial" w:hAnsi="Arial" w:cs="Arial"/>
          <w:sz w:val="28"/>
          <w:szCs w:val="28"/>
        </w:rPr>
        <w:t>нных лиц, непосредственного (очного) обсуждения вопросов повестки заседания, но не обеспечивающих проведение электронного голосования, то решения на таком заседании принимаются голосованием пут</w:t>
      </w:r>
      <w:r>
        <w:rPr>
          <w:rFonts w:ascii="Arial" w:hAnsi="Arial" w:cs="Arial"/>
          <w:sz w:val="28"/>
          <w:szCs w:val="28"/>
        </w:rPr>
        <w:t>ё</w:t>
      </w:r>
      <w:r w:rsidR="007208C3" w:rsidRPr="007208C3">
        <w:rPr>
          <w:rFonts w:ascii="Arial" w:hAnsi="Arial" w:cs="Arial"/>
          <w:sz w:val="28"/>
          <w:szCs w:val="28"/>
        </w:rPr>
        <w:t>м поднятия рук</w:t>
      </w:r>
      <w:r w:rsidR="00392686">
        <w:rPr>
          <w:rFonts w:ascii="Arial" w:hAnsi="Arial" w:cs="Arial"/>
          <w:sz w:val="28"/>
          <w:szCs w:val="28"/>
        </w:rPr>
        <w:t xml:space="preserve"> или опросом депутатов</w:t>
      </w:r>
      <w:r w:rsidR="007208C3" w:rsidRPr="007208C3">
        <w:rPr>
          <w:rFonts w:ascii="Arial" w:hAnsi="Arial" w:cs="Arial"/>
          <w:sz w:val="28"/>
          <w:szCs w:val="28"/>
        </w:rPr>
        <w:t>.</w:t>
      </w:r>
    </w:p>
    <w:p w14:paraId="2FA8D837" w14:textId="77777777" w:rsidR="007208C3" w:rsidRPr="007208C3" w:rsidRDefault="0030142F" w:rsidP="0030142F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bookmarkStart w:id="0" w:name="P12"/>
      <w:bookmarkEnd w:id="0"/>
      <w:r>
        <w:rPr>
          <w:rFonts w:ascii="Arial" w:hAnsi="Arial" w:cs="Arial"/>
          <w:sz w:val="28"/>
          <w:szCs w:val="28"/>
        </w:rPr>
        <w:t>7</w:t>
      </w:r>
      <w:r w:rsidR="007208C3" w:rsidRPr="007208C3">
        <w:rPr>
          <w:rFonts w:ascii="Arial" w:hAnsi="Arial" w:cs="Arial"/>
          <w:sz w:val="28"/>
          <w:szCs w:val="28"/>
        </w:rPr>
        <w:t>. Голосование пут</w:t>
      </w:r>
      <w:r>
        <w:rPr>
          <w:rFonts w:ascii="Arial" w:hAnsi="Arial" w:cs="Arial"/>
          <w:sz w:val="28"/>
          <w:szCs w:val="28"/>
        </w:rPr>
        <w:t>ё</w:t>
      </w:r>
      <w:r w:rsidR="007208C3" w:rsidRPr="007208C3">
        <w:rPr>
          <w:rFonts w:ascii="Arial" w:hAnsi="Arial" w:cs="Arial"/>
          <w:sz w:val="28"/>
          <w:szCs w:val="28"/>
        </w:rPr>
        <w:t>м поднятия рук на заседании сессии в дистанционном формате проводится непосредственно после обсуждения каждого вопроса повестки дня сессии</w:t>
      </w:r>
      <w:r w:rsidR="00067F58" w:rsidRPr="00067F58">
        <w:rPr>
          <w:rFonts w:ascii="Arial" w:hAnsi="Arial" w:cs="Arial"/>
          <w:sz w:val="28"/>
          <w:szCs w:val="28"/>
        </w:rPr>
        <w:t xml:space="preserve"> </w:t>
      </w:r>
      <w:r w:rsidR="00067F58">
        <w:rPr>
          <w:rFonts w:ascii="Arial" w:hAnsi="Arial" w:cs="Arial"/>
          <w:sz w:val="28"/>
          <w:szCs w:val="28"/>
          <w:lang w:val="en-US"/>
        </w:rPr>
        <w:t>c</w:t>
      </w:r>
      <w:r w:rsidR="007208C3" w:rsidRPr="007208C3">
        <w:rPr>
          <w:rFonts w:ascii="Arial" w:hAnsi="Arial" w:cs="Arial"/>
          <w:sz w:val="28"/>
          <w:szCs w:val="28"/>
        </w:rPr>
        <w:t xml:space="preserve"> </w:t>
      </w:r>
      <w:r w:rsidR="00067F58">
        <w:rPr>
          <w:rFonts w:ascii="Arial" w:hAnsi="Arial" w:cs="Arial"/>
          <w:sz w:val="28"/>
          <w:szCs w:val="28"/>
        </w:rPr>
        <w:t>по</w:t>
      </w:r>
      <w:r w:rsidR="007208C3" w:rsidRPr="007208C3">
        <w:rPr>
          <w:rFonts w:ascii="Arial" w:hAnsi="Arial" w:cs="Arial"/>
          <w:sz w:val="28"/>
          <w:szCs w:val="28"/>
        </w:rPr>
        <w:t>дсч</w:t>
      </w:r>
      <w:r>
        <w:rPr>
          <w:rFonts w:ascii="Arial" w:hAnsi="Arial" w:cs="Arial"/>
          <w:sz w:val="28"/>
          <w:szCs w:val="28"/>
        </w:rPr>
        <w:t>ё</w:t>
      </w:r>
      <w:r w:rsidR="007208C3" w:rsidRPr="007208C3">
        <w:rPr>
          <w:rFonts w:ascii="Arial" w:hAnsi="Arial" w:cs="Arial"/>
          <w:sz w:val="28"/>
          <w:szCs w:val="28"/>
        </w:rPr>
        <w:t>т</w:t>
      </w:r>
      <w:r w:rsidR="00067F58">
        <w:rPr>
          <w:rFonts w:ascii="Arial" w:hAnsi="Arial" w:cs="Arial"/>
          <w:sz w:val="28"/>
          <w:szCs w:val="28"/>
        </w:rPr>
        <w:t>ом</w:t>
      </w:r>
      <w:r w:rsidR="007208C3" w:rsidRPr="007208C3">
        <w:rPr>
          <w:rFonts w:ascii="Arial" w:hAnsi="Arial" w:cs="Arial"/>
          <w:sz w:val="28"/>
          <w:szCs w:val="28"/>
        </w:rPr>
        <w:t xml:space="preserve"> голосов по каждому вопросу, решение по которому принимается </w:t>
      </w:r>
      <w:r>
        <w:rPr>
          <w:rFonts w:ascii="Arial" w:hAnsi="Arial" w:cs="Arial"/>
          <w:sz w:val="28"/>
          <w:szCs w:val="28"/>
        </w:rPr>
        <w:t>городской Думой</w:t>
      </w:r>
      <w:r w:rsidR="007208C3" w:rsidRPr="007208C3">
        <w:rPr>
          <w:rFonts w:ascii="Arial" w:hAnsi="Arial" w:cs="Arial"/>
          <w:sz w:val="28"/>
          <w:szCs w:val="28"/>
        </w:rPr>
        <w:t xml:space="preserve"> голосованием пут</w:t>
      </w:r>
      <w:r>
        <w:rPr>
          <w:rFonts w:ascii="Arial" w:hAnsi="Arial" w:cs="Arial"/>
          <w:sz w:val="28"/>
          <w:szCs w:val="28"/>
        </w:rPr>
        <w:t>ё</w:t>
      </w:r>
      <w:r w:rsidR="007208C3" w:rsidRPr="007208C3">
        <w:rPr>
          <w:rFonts w:ascii="Arial" w:hAnsi="Arial" w:cs="Arial"/>
          <w:sz w:val="28"/>
          <w:szCs w:val="28"/>
        </w:rPr>
        <w:t>м поднятия рук. После окончания подсч</w:t>
      </w:r>
      <w:r w:rsidR="00067F58">
        <w:rPr>
          <w:rFonts w:ascii="Arial" w:hAnsi="Arial" w:cs="Arial"/>
          <w:sz w:val="28"/>
          <w:szCs w:val="28"/>
        </w:rPr>
        <w:t>ё</w:t>
      </w:r>
      <w:r w:rsidR="007208C3" w:rsidRPr="007208C3">
        <w:rPr>
          <w:rFonts w:ascii="Arial" w:hAnsi="Arial" w:cs="Arial"/>
          <w:sz w:val="28"/>
          <w:szCs w:val="28"/>
        </w:rPr>
        <w:t>та голосов по каждому вопросу председательствующий на заседании объявляет итоги голосования, которые фиксируются в протоколе заседания сессии.</w:t>
      </w:r>
    </w:p>
    <w:p w14:paraId="7B7B80E8" w14:textId="77777777" w:rsidR="00C668BB" w:rsidRPr="007208C3" w:rsidRDefault="00392686" w:rsidP="00C668BB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8</w:t>
      </w:r>
      <w:r w:rsidR="007208C3" w:rsidRPr="007208C3">
        <w:rPr>
          <w:rFonts w:ascii="Arial" w:hAnsi="Arial" w:cs="Arial"/>
          <w:sz w:val="28"/>
          <w:szCs w:val="28"/>
        </w:rPr>
        <w:t xml:space="preserve">. Опрос депутатов на заседании сессии в дистанционном формате проводится </w:t>
      </w:r>
      <w:r w:rsidR="00C07CDE">
        <w:rPr>
          <w:rFonts w:ascii="Arial" w:hAnsi="Arial" w:cs="Arial"/>
          <w:sz w:val="28"/>
          <w:szCs w:val="28"/>
        </w:rPr>
        <w:t>Организационно-правовой Службой городской Думы</w:t>
      </w:r>
      <w:r w:rsidR="007208C3" w:rsidRPr="007208C3">
        <w:rPr>
          <w:rFonts w:ascii="Arial" w:hAnsi="Arial" w:cs="Arial"/>
          <w:sz w:val="28"/>
          <w:szCs w:val="28"/>
        </w:rPr>
        <w:t xml:space="preserve"> по каждому вопросу повестки дня сессии с использованием системы видео-конференц-связи, информационно-телекоммуникационных технологий или иных программ, технических средств, обеспечивающих возможность выявления позиции каждого депутата, участвовавшего в заседании сессии в дистанционном формате.</w:t>
      </w:r>
      <w:r w:rsidR="00C668BB">
        <w:rPr>
          <w:rFonts w:ascii="Arial" w:hAnsi="Arial" w:cs="Arial"/>
          <w:sz w:val="28"/>
          <w:szCs w:val="28"/>
        </w:rPr>
        <w:t xml:space="preserve"> </w:t>
      </w:r>
      <w:r w:rsidR="00C668BB" w:rsidRPr="007208C3">
        <w:rPr>
          <w:rFonts w:ascii="Arial" w:hAnsi="Arial" w:cs="Arial"/>
          <w:sz w:val="28"/>
          <w:szCs w:val="28"/>
        </w:rPr>
        <w:t>После окончания подсч</w:t>
      </w:r>
      <w:r w:rsidR="00C668BB">
        <w:rPr>
          <w:rFonts w:ascii="Arial" w:hAnsi="Arial" w:cs="Arial"/>
          <w:sz w:val="28"/>
          <w:szCs w:val="28"/>
        </w:rPr>
        <w:t>ё</w:t>
      </w:r>
      <w:r w:rsidR="00C668BB" w:rsidRPr="007208C3">
        <w:rPr>
          <w:rFonts w:ascii="Arial" w:hAnsi="Arial" w:cs="Arial"/>
          <w:sz w:val="28"/>
          <w:szCs w:val="28"/>
        </w:rPr>
        <w:t>та голосов по каждому вопросу председательствующий на заседании объявляет итоги голосования, которые фиксируются в протоколе заседания сессии.</w:t>
      </w:r>
    </w:p>
    <w:p w14:paraId="4C0D36B2" w14:textId="77777777" w:rsidR="007208C3" w:rsidRDefault="00C668BB" w:rsidP="00C07CDE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9</w:t>
      </w:r>
      <w:r w:rsidR="007208C3" w:rsidRPr="007208C3">
        <w:rPr>
          <w:rFonts w:ascii="Arial" w:hAnsi="Arial" w:cs="Arial"/>
          <w:sz w:val="28"/>
          <w:szCs w:val="28"/>
        </w:rPr>
        <w:t>. При необходимости принятия при проведении заседания сессии в дистанционном формате решени</w:t>
      </w:r>
      <w:r w:rsidR="00392686">
        <w:rPr>
          <w:rFonts w:ascii="Arial" w:hAnsi="Arial" w:cs="Arial"/>
          <w:sz w:val="28"/>
          <w:szCs w:val="28"/>
        </w:rPr>
        <w:t>й</w:t>
      </w:r>
      <w:r w:rsidR="007208C3" w:rsidRPr="007208C3">
        <w:rPr>
          <w:rFonts w:ascii="Arial" w:hAnsi="Arial" w:cs="Arial"/>
          <w:sz w:val="28"/>
          <w:szCs w:val="28"/>
        </w:rPr>
        <w:t xml:space="preserve"> по процедурным вопросам голосование по ним проводится пут</w:t>
      </w:r>
      <w:r w:rsidR="00C07CDE">
        <w:rPr>
          <w:rFonts w:ascii="Arial" w:hAnsi="Arial" w:cs="Arial"/>
          <w:sz w:val="28"/>
          <w:szCs w:val="28"/>
        </w:rPr>
        <w:t>ё</w:t>
      </w:r>
      <w:r w:rsidR="007208C3" w:rsidRPr="007208C3">
        <w:rPr>
          <w:rFonts w:ascii="Arial" w:hAnsi="Arial" w:cs="Arial"/>
          <w:sz w:val="28"/>
          <w:szCs w:val="28"/>
        </w:rPr>
        <w:t>м поднятия рук.</w:t>
      </w:r>
    </w:p>
    <w:p w14:paraId="31F83297" w14:textId="77777777" w:rsidR="00A1747D" w:rsidRDefault="00A1747D" w:rsidP="00A1747D">
      <w:pPr>
        <w:widowControl w:val="0"/>
        <w:autoSpaceDE w:val="0"/>
        <w:autoSpaceDN w:val="0"/>
        <w:spacing w:before="28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A1747D">
        <w:rPr>
          <w:rFonts w:ascii="Arial" w:hAnsi="Arial" w:cs="Arial"/>
          <w:sz w:val="28"/>
          <w:szCs w:val="28"/>
        </w:rPr>
        <w:t>1</w:t>
      </w:r>
      <w:r w:rsidR="00C668BB">
        <w:rPr>
          <w:rFonts w:ascii="Arial" w:hAnsi="Arial" w:cs="Arial"/>
          <w:sz w:val="28"/>
          <w:szCs w:val="28"/>
        </w:rPr>
        <w:t>0</w:t>
      </w:r>
      <w:r w:rsidRPr="00A1747D">
        <w:rPr>
          <w:rFonts w:ascii="Arial" w:hAnsi="Arial" w:cs="Arial"/>
          <w:sz w:val="28"/>
          <w:szCs w:val="28"/>
        </w:rPr>
        <w:t>. В случае</w:t>
      </w:r>
      <w:r>
        <w:rPr>
          <w:rFonts w:ascii="Arial" w:hAnsi="Arial" w:cs="Arial"/>
          <w:sz w:val="28"/>
          <w:szCs w:val="28"/>
        </w:rPr>
        <w:t xml:space="preserve"> принятия решения о проведении поимённого голосования на заседании сессии в дистанционном формате</w:t>
      </w:r>
      <w:r w:rsidRPr="00A1747D">
        <w:rPr>
          <w:rFonts w:ascii="Arial" w:hAnsi="Arial" w:cs="Arial"/>
          <w:sz w:val="28"/>
          <w:szCs w:val="28"/>
        </w:rPr>
        <w:t xml:space="preserve"> оно осуществляется посредством опроса в порядке, установленном стать</w:t>
      </w:r>
      <w:r>
        <w:rPr>
          <w:rFonts w:ascii="Arial" w:hAnsi="Arial" w:cs="Arial"/>
          <w:sz w:val="28"/>
          <w:szCs w:val="28"/>
        </w:rPr>
        <w:t>ё</w:t>
      </w:r>
      <w:r w:rsidRPr="00A1747D">
        <w:rPr>
          <w:rFonts w:ascii="Arial" w:hAnsi="Arial" w:cs="Arial"/>
          <w:sz w:val="28"/>
          <w:szCs w:val="28"/>
        </w:rPr>
        <w:t>й 42 настоящего Регламента. Результаты поим</w:t>
      </w:r>
      <w:r>
        <w:rPr>
          <w:rFonts w:ascii="Arial" w:hAnsi="Arial" w:cs="Arial"/>
          <w:sz w:val="28"/>
          <w:szCs w:val="28"/>
        </w:rPr>
        <w:t>ё</w:t>
      </w:r>
      <w:r w:rsidRPr="00A1747D">
        <w:rPr>
          <w:rFonts w:ascii="Arial" w:hAnsi="Arial" w:cs="Arial"/>
          <w:sz w:val="28"/>
          <w:szCs w:val="28"/>
        </w:rPr>
        <w:t>нного голосования прилага</w:t>
      </w:r>
      <w:r>
        <w:rPr>
          <w:rFonts w:ascii="Arial" w:hAnsi="Arial" w:cs="Arial"/>
          <w:sz w:val="28"/>
          <w:szCs w:val="28"/>
        </w:rPr>
        <w:t xml:space="preserve">ются к протоколу </w:t>
      </w:r>
      <w:r w:rsidRPr="00A1747D">
        <w:rPr>
          <w:rFonts w:ascii="Arial" w:hAnsi="Arial" w:cs="Arial"/>
          <w:sz w:val="28"/>
          <w:szCs w:val="28"/>
        </w:rPr>
        <w:t xml:space="preserve">заседания </w:t>
      </w:r>
      <w:r>
        <w:rPr>
          <w:rFonts w:ascii="Arial" w:hAnsi="Arial" w:cs="Arial"/>
          <w:sz w:val="28"/>
          <w:szCs w:val="28"/>
        </w:rPr>
        <w:t xml:space="preserve">сессии </w:t>
      </w:r>
      <w:r w:rsidRPr="00A1747D">
        <w:rPr>
          <w:rFonts w:ascii="Arial" w:hAnsi="Arial" w:cs="Arial"/>
          <w:sz w:val="28"/>
          <w:szCs w:val="28"/>
        </w:rPr>
        <w:t>городской Думы.</w:t>
      </w:r>
      <w:r>
        <w:rPr>
          <w:rFonts w:ascii="Arial" w:hAnsi="Arial" w:cs="Arial"/>
          <w:sz w:val="28"/>
          <w:szCs w:val="28"/>
        </w:rPr>
        <w:t>»;</w:t>
      </w:r>
    </w:p>
    <w:p w14:paraId="19B9A239" w14:textId="77777777" w:rsidR="00F47873" w:rsidRPr="00F47873" w:rsidRDefault="00F72085" w:rsidP="00A1747D">
      <w:pPr>
        <w:widowControl w:val="0"/>
        <w:autoSpaceDE w:val="0"/>
        <w:autoSpaceDN w:val="0"/>
        <w:spacing w:before="28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3) </w:t>
      </w:r>
      <w:r w:rsidR="00F47873">
        <w:rPr>
          <w:rFonts w:ascii="Arial" w:hAnsi="Arial" w:cs="Arial"/>
          <w:sz w:val="28"/>
          <w:szCs w:val="28"/>
        </w:rPr>
        <w:t>часть 2 статьи 13 дополнить предложением следующего содержания: «</w:t>
      </w:r>
      <w:r w:rsidR="00F47873" w:rsidRPr="00F47873">
        <w:rPr>
          <w:rFonts w:ascii="Arial" w:hAnsi="Arial" w:cs="Arial"/>
          <w:sz w:val="28"/>
        </w:rPr>
        <w:t xml:space="preserve">По решению Председателя </w:t>
      </w:r>
      <w:r w:rsidR="00F47873">
        <w:rPr>
          <w:rFonts w:ascii="Arial" w:hAnsi="Arial" w:cs="Arial"/>
          <w:sz w:val="28"/>
        </w:rPr>
        <w:t>Думы</w:t>
      </w:r>
      <w:r w:rsidR="00F47873" w:rsidRPr="00F47873">
        <w:rPr>
          <w:rFonts w:ascii="Arial" w:hAnsi="Arial" w:cs="Arial"/>
          <w:sz w:val="28"/>
        </w:rPr>
        <w:t xml:space="preserve"> допускается проведение </w:t>
      </w:r>
      <w:r w:rsidR="00F47873" w:rsidRPr="00F47873">
        <w:rPr>
          <w:rFonts w:ascii="Arial" w:hAnsi="Arial" w:cs="Arial"/>
          <w:sz w:val="28"/>
        </w:rPr>
        <w:lastRenderedPageBreak/>
        <w:t>заседаний Президиума и (или) участие отдельных членов Президиума в его заседании с использованием системы видео-конференц-связи.</w:t>
      </w:r>
      <w:r w:rsidR="00F47873">
        <w:rPr>
          <w:rFonts w:ascii="Arial" w:hAnsi="Arial" w:cs="Arial"/>
          <w:sz w:val="28"/>
        </w:rPr>
        <w:t>»;</w:t>
      </w:r>
      <w:r w:rsidR="00F47873" w:rsidRPr="00F47873">
        <w:rPr>
          <w:rFonts w:ascii="Arial" w:hAnsi="Arial" w:cs="Arial"/>
          <w:sz w:val="28"/>
          <w:szCs w:val="28"/>
        </w:rPr>
        <w:t xml:space="preserve"> </w:t>
      </w:r>
    </w:p>
    <w:p w14:paraId="0191369C" w14:textId="77777777" w:rsidR="00F72085" w:rsidRDefault="00F47873" w:rsidP="00A1747D">
      <w:pPr>
        <w:widowControl w:val="0"/>
        <w:autoSpaceDE w:val="0"/>
        <w:autoSpaceDN w:val="0"/>
        <w:spacing w:before="28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4) </w:t>
      </w:r>
      <w:r w:rsidR="00F72085">
        <w:rPr>
          <w:rFonts w:ascii="Arial" w:hAnsi="Arial" w:cs="Arial"/>
          <w:sz w:val="28"/>
          <w:szCs w:val="28"/>
        </w:rPr>
        <w:t>статью 13.1 изложить в следующей редакции:</w:t>
      </w:r>
    </w:p>
    <w:p w14:paraId="3AE8A03E" w14:textId="77777777" w:rsidR="00F72085" w:rsidRDefault="00F72085" w:rsidP="00F72085">
      <w:pPr>
        <w:pStyle w:val="ConsPlusNormal"/>
        <w:ind w:firstLine="708"/>
        <w:jc w:val="both"/>
      </w:pPr>
      <w:r>
        <w:t xml:space="preserve">«Статья 13.1. Заседание </w:t>
      </w:r>
      <w:r w:rsidR="00FF089B">
        <w:t>П</w:t>
      </w:r>
      <w:r>
        <w:t xml:space="preserve">резидиума городской Думы в заочном формате </w:t>
      </w:r>
    </w:p>
    <w:p w14:paraId="09582C64" w14:textId="77777777" w:rsidR="00CE221C" w:rsidRDefault="00F72085" w:rsidP="00CE221C">
      <w:pPr>
        <w:pStyle w:val="ConsPlusNormal"/>
        <w:ind w:firstLine="708"/>
        <w:jc w:val="both"/>
      </w:pPr>
      <w:r>
        <w:t xml:space="preserve"> 1. По решению Председателя Думы допускается проведение заседаний Президиума и принятие решений Президиума</w:t>
      </w:r>
      <w:r w:rsidR="00FF089B">
        <w:t xml:space="preserve"> </w:t>
      </w:r>
      <w:r>
        <w:t>в заочном формате.</w:t>
      </w:r>
    </w:p>
    <w:p w14:paraId="16ABAA4F" w14:textId="77777777" w:rsidR="00F72085" w:rsidRDefault="00CE221C" w:rsidP="00CE221C">
      <w:pPr>
        <w:pStyle w:val="ConsPlusNormal"/>
        <w:ind w:firstLine="708"/>
        <w:jc w:val="both"/>
      </w:pPr>
      <w:r>
        <w:t xml:space="preserve">2. </w:t>
      </w:r>
      <w:r w:rsidR="00F72085">
        <w:t>Проведение заседаний Президиума и принятие решений Президиума в заочном формате допускается при рассмотрении и принятии текущих (оперативных) решений, относ</w:t>
      </w:r>
      <w:r w:rsidR="00FF089B">
        <w:t>ящихся к полномочиям Президиума</w:t>
      </w:r>
      <w:r w:rsidR="00F72085">
        <w:t xml:space="preserve">. Проведение заседаний Президиума и принятие решений Президиума в заочном формате не допускается по вопросам подготовки и проведения сессий </w:t>
      </w:r>
      <w:r>
        <w:t>городской Думы</w:t>
      </w:r>
      <w:r w:rsidR="00F72085">
        <w:t xml:space="preserve">, осуществления контрольных полномочий </w:t>
      </w:r>
      <w:r>
        <w:t>городской Думы</w:t>
      </w:r>
      <w:r w:rsidR="00F72085">
        <w:t xml:space="preserve"> и принятия Президиумом нормативных правовых актов.</w:t>
      </w:r>
    </w:p>
    <w:p w14:paraId="52B15218" w14:textId="77777777" w:rsidR="005F19D4" w:rsidRPr="007208C3" w:rsidRDefault="00AC2110" w:rsidP="005F19D4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FF089B">
        <w:rPr>
          <w:rFonts w:ascii="Arial" w:hAnsi="Arial" w:cs="Arial"/>
          <w:sz w:val="28"/>
          <w:szCs w:val="28"/>
        </w:rPr>
        <w:t>3.</w:t>
      </w:r>
      <w:r w:rsidR="00F03215" w:rsidRPr="00FF089B">
        <w:rPr>
          <w:rFonts w:ascii="Arial" w:hAnsi="Arial" w:cs="Arial"/>
          <w:sz w:val="28"/>
          <w:szCs w:val="28"/>
        </w:rPr>
        <w:t xml:space="preserve"> </w:t>
      </w:r>
      <w:r w:rsidR="005F19D4" w:rsidRPr="00FF089B">
        <w:rPr>
          <w:rFonts w:ascii="Arial" w:hAnsi="Arial" w:cs="Arial"/>
          <w:sz w:val="28"/>
          <w:szCs w:val="28"/>
        </w:rPr>
        <w:t>З</w:t>
      </w:r>
      <w:r w:rsidR="005F19D4" w:rsidRPr="007208C3">
        <w:rPr>
          <w:rFonts w:ascii="Arial" w:hAnsi="Arial" w:cs="Arial"/>
          <w:sz w:val="28"/>
          <w:szCs w:val="28"/>
        </w:rPr>
        <w:t xml:space="preserve">аседание </w:t>
      </w:r>
      <w:r w:rsidR="00FF089B">
        <w:rPr>
          <w:rFonts w:ascii="Arial" w:hAnsi="Arial" w:cs="Arial"/>
          <w:sz w:val="28"/>
          <w:szCs w:val="28"/>
        </w:rPr>
        <w:t>Президиума в заочном формате</w:t>
      </w:r>
      <w:r w:rsidR="005F19D4" w:rsidRPr="007208C3">
        <w:rPr>
          <w:rFonts w:ascii="Arial" w:hAnsi="Arial" w:cs="Arial"/>
          <w:sz w:val="28"/>
          <w:szCs w:val="28"/>
        </w:rPr>
        <w:t xml:space="preserve"> может проводиться пут</w:t>
      </w:r>
      <w:r w:rsidR="005F19D4">
        <w:rPr>
          <w:rFonts w:ascii="Arial" w:hAnsi="Arial" w:cs="Arial"/>
          <w:sz w:val="28"/>
          <w:szCs w:val="28"/>
        </w:rPr>
        <w:t>ё</w:t>
      </w:r>
      <w:r w:rsidR="005F19D4" w:rsidRPr="007208C3">
        <w:rPr>
          <w:rFonts w:ascii="Arial" w:hAnsi="Arial" w:cs="Arial"/>
          <w:sz w:val="28"/>
          <w:szCs w:val="28"/>
        </w:rPr>
        <w:t>м использования системы видео-конференц-связи, информационно-телекоммуникационных технологий или иных программ, технических средств, обеспечивающих возможность онлайн-общения депутатов и приглаш</w:t>
      </w:r>
      <w:r w:rsidR="005F19D4">
        <w:rPr>
          <w:rFonts w:ascii="Arial" w:hAnsi="Arial" w:cs="Arial"/>
          <w:sz w:val="28"/>
          <w:szCs w:val="28"/>
        </w:rPr>
        <w:t>ё</w:t>
      </w:r>
      <w:r w:rsidR="005F19D4" w:rsidRPr="007208C3">
        <w:rPr>
          <w:rFonts w:ascii="Arial" w:hAnsi="Arial" w:cs="Arial"/>
          <w:sz w:val="28"/>
          <w:szCs w:val="28"/>
        </w:rPr>
        <w:t>нных лиц, непосредственного (очного) обсуждения вопросов повестки заседания.</w:t>
      </w:r>
    </w:p>
    <w:p w14:paraId="77A741CD" w14:textId="77777777" w:rsidR="00F72085" w:rsidRDefault="00FF089B" w:rsidP="00F03215">
      <w:pPr>
        <w:pStyle w:val="ConsPlusNormal"/>
        <w:ind w:firstLine="708"/>
        <w:jc w:val="both"/>
      </w:pPr>
      <w:r>
        <w:t xml:space="preserve">4. </w:t>
      </w:r>
      <w:r w:rsidR="00F72085">
        <w:t xml:space="preserve">О проведении заседания Президиума и принятии решений Президиума в заочном формате Председатель </w:t>
      </w:r>
      <w:r w:rsidR="005F19D4">
        <w:t>Думы</w:t>
      </w:r>
      <w:r w:rsidR="00F72085">
        <w:t xml:space="preserve"> информирует членов Президиума </w:t>
      </w:r>
      <w:r>
        <w:t>в срок не позднее 3 дней до дня заседания Президиума</w:t>
      </w:r>
      <w:r w:rsidR="00F72085">
        <w:t>.</w:t>
      </w:r>
    </w:p>
    <w:p w14:paraId="66944291" w14:textId="77777777" w:rsidR="00FF089B" w:rsidRPr="001A6EFD" w:rsidRDefault="00FF089B" w:rsidP="001A6EFD">
      <w:pPr>
        <w:ind w:firstLine="708"/>
        <w:jc w:val="both"/>
        <w:rPr>
          <w:rFonts w:ascii="Arial" w:hAnsi="Arial" w:cs="Arial"/>
          <w:sz w:val="28"/>
          <w:szCs w:val="28"/>
        </w:rPr>
      </w:pPr>
      <w:r w:rsidRPr="001A6EFD">
        <w:rPr>
          <w:rFonts w:ascii="Arial" w:hAnsi="Arial" w:cs="Arial"/>
          <w:sz w:val="28"/>
          <w:szCs w:val="28"/>
        </w:rPr>
        <w:t>5. Распоряжение Председателя Думы о созыве заседания Президиума</w:t>
      </w:r>
      <w:r w:rsidR="001A6EFD">
        <w:rPr>
          <w:rFonts w:ascii="Arial" w:hAnsi="Arial" w:cs="Arial"/>
          <w:sz w:val="28"/>
          <w:szCs w:val="28"/>
        </w:rPr>
        <w:t xml:space="preserve"> в заочном формате</w:t>
      </w:r>
      <w:r w:rsidRPr="001A6EFD">
        <w:rPr>
          <w:rFonts w:ascii="Arial" w:hAnsi="Arial" w:cs="Arial"/>
          <w:sz w:val="28"/>
          <w:szCs w:val="28"/>
        </w:rPr>
        <w:t>, времени и месте его проведения должно содержать сведения о времени начала и окончания регистрации участников заседания, указание на используемую при его проведении систему видео-конференц-связи, информационно-телекоммуникационные технологии или иные программы, технические средства, обеспечивающие возможность онлайн-общения депутатов и приглашенных лиц, а также указание на используемый способ голосования.</w:t>
      </w:r>
    </w:p>
    <w:p w14:paraId="60CAA07F" w14:textId="77777777" w:rsidR="00FF089B" w:rsidRPr="001A6EFD" w:rsidRDefault="00FF089B" w:rsidP="00FF089B">
      <w:pPr>
        <w:jc w:val="both"/>
        <w:rPr>
          <w:rFonts w:ascii="Arial" w:hAnsi="Arial" w:cs="Arial"/>
          <w:sz w:val="28"/>
          <w:szCs w:val="28"/>
        </w:rPr>
      </w:pPr>
      <w:r w:rsidRPr="001A6EFD">
        <w:rPr>
          <w:rFonts w:ascii="Arial" w:hAnsi="Arial" w:cs="Arial"/>
          <w:sz w:val="28"/>
          <w:szCs w:val="28"/>
        </w:rPr>
        <w:tab/>
      </w:r>
      <w:r w:rsidR="001A6EFD">
        <w:rPr>
          <w:rFonts w:ascii="Arial" w:hAnsi="Arial" w:cs="Arial"/>
          <w:sz w:val="28"/>
          <w:szCs w:val="28"/>
        </w:rPr>
        <w:t>6</w:t>
      </w:r>
      <w:r w:rsidRPr="001A6EFD">
        <w:rPr>
          <w:rFonts w:ascii="Arial" w:hAnsi="Arial" w:cs="Arial"/>
          <w:sz w:val="28"/>
          <w:szCs w:val="28"/>
        </w:rPr>
        <w:t xml:space="preserve">. Регистрация депутатов, участвующих в заседании Президиума, а также приглашенных лиц, проводится в указанное в распоряжении Председателя Думы о созыве </w:t>
      </w:r>
      <w:r w:rsidR="001A6EFD">
        <w:rPr>
          <w:rFonts w:ascii="Arial" w:hAnsi="Arial" w:cs="Arial"/>
          <w:sz w:val="28"/>
          <w:szCs w:val="28"/>
        </w:rPr>
        <w:t>заседания Президиума в заочном формате</w:t>
      </w:r>
      <w:r w:rsidRPr="001A6EFD">
        <w:rPr>
          <w:rFonts w:ascii="Arial" w:hAnsi="Arial" w:cs="Arial"/>
          <w:sz w:val="28"/>
          <w:szCs w:val="28"/>
        </w:rPr>
        <w:t xml:space="preserve"> время.</w:t>
      </w:r>
    </w:p>
    <w:p w14:paraId="587C1096" w14:textId="77777777" w:rsidR="00FF089B" w:rsidRPr="001A6EFD" w:rsidRDefault="001A6EFD" w:rsidP="00FF089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7</w:t>
      </w:r>
      <w:r w:rsidR="00FF089B" w:rsidRPr="001A6EFD">
        <w:rPr>
          <w:rFonts w:ascii="Arial" w:hAnsi="Arial" w:cs="Arial"/>
          <w:sz w:val="28"/>
          <w:szCs w:val="28"/>
        </w:rPr>
        <w:t>. Проект повестки заседания Президиума</w:t>
      </w:r>
      <w:r>
        <w:rPr>
          <w:rFonts w:ascii="Arial" w:hAnsi="Arial" w:cs="Arial"/>
          <w:sz w:val="28"/>
          <w:szCs w:val="28"/>
        </w:rPr>
        <w:t xml:space="preserve"> в заочном формате</w:t>
      </w:r>
      <w:r w:rsidR="00FF089B" w:rsidRPr="001A6EFD">
        <w:rPr>
          <w:rFonts w:ascii="Arial" w:hAnsi="Arial" w:cs="Arial"/>
          <w:sz w:val="28"/>
          <w:szCs w:val="28"/>
        </w:rPr>
        <w:t xml:space="preserve"> и все необходимые для принятия решения материалы доводятся до сведения депутатов и приглашенных лиц с использованием системы электронного документооборота, а также электронной почты.</w:t>
      </w:r>
    </w:p>
    <w:p w14:paraId="2A952C46" w14:textId="77777777" w:rsidR="00FF089B" w:rsidRPr="001A6EFD" w:rsidRDefault="00FF089B" w:rsidP="00FF089B">
      <w:pPr>
        <w:jc w:val="both"/>
        <w:rPr>
          <w:rFonts w:ascii="Arial" w:hAnsi="Arial" w:cs="Arial"/>
          <w:sz w:val="28"/>
          <w:szCs w:val="28"/>
        </w:rPr>
      </w:pPr>
      <w:r w:rsidRPr="001A6EFD">
        <w:rPr>
          <w:rFonts w:ascii="Arial" w:hAnsi="Arial" w:cs="Arial"/>
          <w:sz w:val="28"/>
          <w:szCs w:val="28"/>
        </w:rPr>
        <w:tab/>
      </w:r>
      <w:r w:rsidR="001A6EFD">
        <w:rPr>
          <w:rFonts w:ascii="Arial" w:hAnsi="Arial" w:cs="Arial"/>
          <w:sz w:val="28"/>
          <w:szCs w:val="28"/>
        </w:rPr>
        <w:t>8</w:t>
      </w:r>
      <w:r w:rsidRPr="001A6EFD">
        <w:rPr>
          <w:rFonts w:ascii="Arial" w:hAnsi="Arial" w:cs="Arial"/>
          <w:sz w:val="28"/>
          <w:szCs w:val="28"/>
        </w:rPr>
        <w:t xml:space="preserve">. Обсуждение вопросов повестки заседания Президиума </w:t>
      </w:r>
      <w:r w:rsidR="001A6EFD">
        <w:rPr>
          <w:rFonts w:ascii="Arial" w:hAnsi="Arial" w:cs="Arial"/>
          <w:sz w:val="28"/>
          <w:szCs w:val="28"/>
        </w:rPr>
        <w:t xml:space="preserve">в заочном формате </w:t>
      </w:r>
      <w:r w:rsidRPr="001A6EFD">
        <w:rPr>
          <w:rFonts w:ascii="Arial" w:hAnsi="Arial" w:cs="Arial"/>
          <w:sz w:val="28"/>
          <w:szCs w:val="28"/>
        </w:rPr>
        <w:t>проводится путем использования систем видео-конференц-связи, информационно-телекоммуникационных технологий или иных программ, технических средств, обеспечивающих возможность онлайн-общения депутатов и приглашенных лиц.</w:t>
      </w:r>
    </w:p>
    <w:p w14:paraId="37D054D8" w14:textId="77777777" w:rsidR="00FF089B" w:rsidRPr="001A6EFD" w:rsidRDefault="001A6EFD" w:rsidP="00FF089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ab/>
        <w:t>9</w:t>
      </w:r>
      <w:r w:rsidR="00FF089B" w:rsidRPr="001A6EFD">
        <w:rPr>
          <w:rFonts w:ascii="Arial" w:hAnsi="Arial" w:cs="Arial"/>
          <w:sz w:val="28"/>
          <w:szCs w:val="28"/>
        </w:rPr>
        <w:t>. На заседании Президиума</w:t>
      </w:r>
      <w:r>
        <w:rPr>
          <w:rFonts w:ascii="Arial" w:hAnsi="Arial" w:cs="Arial"/>
          <w:sz w:val="28"/>
          <w:szCs w:val="28"/>
        </w:rPr>
        <w:t xml:space="preserve"> в заочном формате</w:t>
      </w:r>
      <w:r w:rsidR="00FF089B" w:rsidRPr="001A6EFD">
        <w:rPr>
          <w:rFonts w:ascii="Arial" w:hAnsi="Arial" w:cs="Arial"/>
          <w:sz w:val="28"/>
          <w:szCs w:val="28"/>
        </w:rPr>
        <w:t xml:space="preserve"> решения, как правило, принимаются электронным голосованием.</w:t>
      </w:r>
    </w:p>
    <w:p w14:paraId="4E53AD06" w14:textId="569D7038" w:rsidR="00FF089B" w:rsidRPr="001A6EFD" w:rsidRDefault="00FF089B" w:rsidP="00FF089B">
      <w:pPr>
        <w:jc w:val="both"/>
        <w:rPr>
          <w:rFonts w:ascii="Arial" w:hAnsi="Arial" w:cs="Arial"/>
          <w:sz w:val="28"/>
          <w:szCs w:val="28"/>
        </w:rPr>
      </w:pPr>
      <w:r w:rsidRPr="001A6EFD">
        <w:rPr>
          <w:rFonts w:ascii="Arial" w:hAnsi="Arial" w:cs="Arial"/>
          <w:sz w:val="28"/>
          <w:szCs w:val="28"/>
        </w:rPr>
        <w:tab/>
      </w:r>
      <w:r w:rsidR="001A6EFD">
        <w:rPr>
          <w:rFonts w:ascii="Arial" w:hAnsi="Arial" w:cs="Arial"/>
          <w:sz w:val="28"/>
          <w:szCs w:val="28"/>
        </w:rPr>
        <w:t>10</w:t>
      </w:r>
      <w:r w:rsidRPr="001A6EFD">
        <w:rPr>
          <w:rFonts w:ascii="Arial" w:hAnsi="Arial" w:cs="Arial"/>
          <w:sz w:val="28"/>
          <w:szCs w:val="28"/>
        </w:rPr>
        <w:t>. Электронное голосование на заседании Президиума</w:t>
      </w:r>
      <w:r w:rsidR="001A6EFD">
        <w:rPr>
          <w:rFonts w:ascii="Arial" w:hAnsi="Arial" w:cs="Arial"/>
          <w:sz w:val="28"/>
          <w:szCs w:val="28"/>
        </w:rPr>
        <w:t xml:space="preserve"> в заочном формате</w:t>
      </w:r>
      <w:r w:rsidRPr="001A6EFD">
        <w:rPr>
          <w:rFonts w:ascii="Arial" w:hAnsi="Arial" w:cs="Arial"/>
          <w:sz w:val="28"/>
          <w:szCs w:val="28"/>
        </w:rPr>
        <w:t xml:space="preserve"> проводится с использованием средств связи и системы онлайн-опроса депутатов непосредственно после обсуждения каждого вопроса повестки заседания</w:t>
      </w:r>
      <w:r w:rsidR="001A6EFD">
        <w:rPr>
          <w:rFonts w:ascii="Arial" w:hAnsi="Arial" w:cs="Arial"/>
          <w:sz w:val="28"/>
          <w:szCs w:val="28"/>
        </w:rPr>
        <w:t xml:space="preserve"> Президиума в заочном формате</w:t>
      </w:r>
      <w:r w:rsidRPr="001A6EFD">
        <w:rPr>
          <w:rFonts w:ascii="Arial" w:hAnsi="Arial" w:cs="Arial"/>
          <w:sz w:val="28"/>
          <w:szCs w:val="28"/>
        </w:rPr>
        <w:t>. Председательствующий на заседании</w:t>
      </w:r>
      <w:r w:rsidR="001A6EFD">
        <w:rPr>
          <w:rFonts w:ascii="Arial" w:hAnsi="Arial" w:cs="Arial"/>
          <w:sz w:val="28"/>
          <w:szCs w:val="28"/>
        </w:rPr>
        <w:t xml:space="preserve"> Президиума</w:t>
      </w:r>
      <w:r w:rsidR="00DB5715">
        <w:rPr>
          <w:rFonts w:ascii="Arial" w:hAnsi="Arial" w:cs="Arial"/>
          <w:sz w:val="28"/>
          <w:szCs w:val="28"/>
        </w:rPr>
        <w:t>,</w:t>
      </w:r>
      <w:r w:rsidR="001A6EFD">
        <w:rPr>
          <w:rFonts w:ascii="Arial" w:hAnsi="Arial" w:cs="Arial"/>
          <w:sz w:val="28"/>
          <w:szCs w:val="28"/>
        </w:rPr>
        <w:t xml:space="preserve"> проводимого в заочном формате</w:t>
      </w:r>
      <w:r w:rsidR="00DB5715">
        <w:rPr>
          <w:rFonts w:ascii="Arial" w:hAnsi="Arial" w:cs="Arial"/>
          <w:sz w:val="28"/>
          <w:szCs w:val="28"/>
        </w:rPr>
        <w:t>,</w:t>
      </w:r>
      <w:r w:rsidRPr="001A6EFD">
        <w:rPr>
          <w:rFonts w:ascii="Arial" w:hAnsi="Arial" w:cs="Arial"/>
          <w:sz w:val="28"/>
          <w:szCs w:val="28"/>
        </w:rPr>
        <w:t xml:space="preserve"> объявляет итоги электронного голосования по каждому вопросу, которы</w:t>
      </w:r>
      <w:r w:rsidR="001A6EFD">
        <w:rPr>
          <w:rFonts w:ascii="Arial" w:hAnsi="Arial" w:cs="Arial"/>
          <w:sz w:val="28"/>
          <w:szCs w:val="28"/>
        </w:rPr>
        <w:t xml:space="preserve">е фиксируются в протоколе </w:t>
      </w:r>
      <w:r w:rsidRPr="001A6EFD">
        <w:rPr>
          <w:rFonts w:ascii="Arial" w:hAnsi="Arial" w:cs="Arial"/>
          <w:sz w:val="28"/>
          <w:szCs w:val="28"/>
        </w:rPr>
        <w:t>заседания Президиума.</w:t>
      </w:r>
    </w:p>
    <w:p w14:paraId="7B218EC0" w14:textId="77777777" w:rsidR="00EA56FB" w:rsidRPr="007208C3" w:rsidRDefault="00EA56FB" w:rsidP="00EA56FB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11</w:t>
      </w:r>
      <w:r w:rsidRPr="007208C3">
        <w:rPr>
          <w:rFonts w:ascii="Arial" w:hAnsi="Arial" w:cs="Arial"/>
          <w:sz w:val="28"/>
          <w:szCs w:val="28"/>
        </w:rPr>
        <w:t xml:space="preserve">. В случае если при проведении заседания </w:t>
      </w:r>
      <w:r>
        <w:rPr>
          <w:rFonts w:ascii="Arial" w:hAnsi="Arial" w:cs="Arial"/>
          <w:sz w:val="28"/>
          <w:szCs w:val="28"/>
        </w:rPr>
        <w:t>Президиума в заочном формате</w:t>
      </w:r>
      <w:r w:rsidRPr="007208C3">
        <w:rPr>
          <w:rFonts w:ascii="Arial" w:hAnsi="Arial" w:cs="Arial"/>
          <w:sz w:val="28"/>
          <w:szCs w:val="28"/>
        </w:rPr>
        <w:t xml:space="preserve"> обсуждение вопросов повестки дня сессии осуществляется с использованием системы видео-конференц-связи, информационно-телекоммуникационных технологий или иных программ, технических средств, обеспечивающих возможность онлайн-общения депутатов и приглаш</w:t>
      </w:r>
      <w:r>
        <w:rPr>
          <w:rFonts w:ascii="Arial" w:hAnsi="Arial" w:cs="Arial"/>
          <w:sz w:val="28"/>
          <w:szCs w:val="28"/>
        </w:rPr>
        <w:t>ё</w:t>
      </w:r>
      <w:r w:rsidRPr="007208C3">
        <w:rPr>
          <w:rFonts w:ascii="Arial" w:hAnsi="Arial" w:cs="Arial"/>
          <w:sz w:val="28"/>
          <w:szCs w:val="28"/>
        </w:rPr>
        <w:t>нных лиц, непосредственного (очного) обсуждения вопросов повестки заседания, но не обеспечивающих проведение электронного голосования, то решения на таком заседании принимаются голосованием пут</w:t>
      </w:r>
      <w:r>
        <w:rPr>
          <w:rFonts w:ascii="Arial" w:hAnsi="Arial" w:cs="Arial"/>
          <w:sz w:val="28"/>
          <w:szCs w:val="28"/>
        </w:rPr>
        <w:t>ё</w:t>
      </w:r>
      <w:r w:rsidRPr="007208C3">
        <w:rPr>
          <w:rFonts w:ascii="Arial" w:hAnsi="Arial" w:cs="Arial"/>
          <w:sz w:val="28"/>
          <w:szCs w:val="28"/>
        </w:rPr>
        <w:t>м поднятия рук</w:t>
      </w:r>
      <w:r>
        <w:rPr>
          <w:rFonts w:ascii="Arial" w:hAnsi="Arial" w:cs="Arial"/>
          <w:sz w:val="28"/>
          <w:szCs w:val="28"/>
        </w:rPr>
        <w:t xml:space="preserve"> или опросом членов Президиума</w:t>
      </w:r>
      <w:r w:rsidRPr="007208C3">
        <w:rPr>
          <w:rFonts w:ascii="Arial" w:hAnsi="Arial" w:cs="Arial"/>
          <w:sz w:val="28"/>
          <w:szCs w:val="28"/>
        </w:rPr>
        <w:t>.</w:t>
      </w:r>
    </w:p>
    <w:p w14:paraId="516E5835" w14:textId="77777777" w:rsidR="00EA56FB" w:rsidRPr="007208C3" w:rsidRDefault="00EA56FB" w:rsidP="00EA56FB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12</w:t>
      </w:r>
      <w:r w:rsidRPr="007208C3">
        <w:rPr>
          <w:rFonts w:ascii="Arial" w:hAnsi="Arial" w:cs="Arial"/>
          <w:sz w:val="28"/>
          <w:szCs w:val="28"/>
        </w:rPr>
        <w:t>. Голосование пут</w:t>
      </w:r>
      <w:r>
        <w:rPr>
          <w:rFonts w:ascii="Arial" w:hAnsi="Arial" w:cs="Arial"/>
          <w:sz w:val="28"/>
          <w:szCs w:val="28"/>
        </w:rPr>
        <w:t>ё</w:t>
      </w:r>
      <w:r w:rsidRPr="007208C3">
        <w:rPr>
          <w:rFonts w:ascii="Arial" w:hAnsi="Arial" w:cs="Arial"/>
          <w:sz w:val="28"/>
          <w:szCs w:val="28"/>
        </w:rPr>
        <w:t xml:space="preserve">м поднятия рук на заседании </w:t>
      </w:r>
      <w:r>
        <w:rPr>
          <w:rFonts w:ascii="Arial" w:hAnsi="Arial" w:cs="Arial"/>
          <w:sz w:val="28"/>
          <w:szCs w:val="28"/>
        </w:rPr>
        <w:t>Президиума</w:t>
      </w:r>
      <w:r w:rsidRPr="007208C3">
        <w:rPr>
          <w:rFonts w:ascii="Arial" w:hAnsi="Arial" w:cs="Arial"/>
          <w:sz w:val="28"/>
          <w:szCs w:val="28"/>
        </w:rPr>
        <w:t xml:space="preserve"> в </w:t>
      </w:r>
      <w:r>
        <w:rPr>
          <w:rFonts w:ascii="Arial" w:hAnsi="Arial" w:cs="Arial"/>
          <w:sz w:val="28"/>
          <w:szCs w:val="28"/>
        </w:rPr>
        <w:t>заочном</w:t>
      </w:r>
      <w:r w:rsidRPr="007208C3">
        <w:rPr>
          <w:rFonts w:ascii="Arial" w:hAnsi="Arial" w:cs="Arial"/>
          <w:sz w:val="28"/>
          <w:szCs w:val="28"/>
        </w:rPr>
        <w:t xml:space="preserve"> формате проводится непосредственно после обсуждения каждого вопроса повестки </w:t>
      </w:r>
      <w:r>
        <w:rPr>
          <w:rFonts w:ascii="Arial" w:hAnsi="Arial" w:cs="Arial"/>
          <w:sz w:val="28"/>
          <w:szCs w:val="28"/>
          <w:lang w:val="en-US"/>
        </w:rPr>
        <w:t>c</w:t>
      </w:r>
      <w:r w:rsidRPr="007208C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по</w:t>
      </w:r>
      <w:r w:rsidRPr="007208C3">
        <w:rPr>
          <w:rFonts w:ascii="Arial" w:hAnsi="Arial" w:cs="Arial"/>
          <w:sz w:val="28"/>
          <w:szCs w:val="28"/>
        </w:rPr>
        <w:t>дсч</w:t>
      </w:r>
      <w:r>
        <w:rPr>
          <w:rFonts w:ascii="Arial" w:hAnsi="Arial" w:cs="Arial"/>
          <w:sz w:val="28"/>
          <w:szCs w:val="28"/>
        </w:rPr>
        <w:t>ё</w:t>
      </w:r>
      <w:r w:rsidRPr="007208C3">
        <w:rPr>
          <w:rFonts w:ascii="Arial" w:hAnsi="Arial" w:cs="Arial"/>
          <w:sz w:val="28"/>
          <w:szCs w:val="28"/>
        </w:rPr>
        <w:t>т</w:t>
      </w:r>
      <w:r>
        <w:rPr>
          <w:rFonts w:ascii="Arial" w:hAnsi="Arial" w:cs="Arial"/>
          <w:sz w:val="28"/>
          <w:szCs w:val="28"/>
        </w:rPr>
        <w:t>ом</w:t>
      </w:r>
      <w:r w:rsidRPr="007208C3">
        <w:rPr>
          <w:rFonts w:ascii="Arial" w:hAnsi="Arial" w:cs="Arial"/>
          <w:sz w:val="28"/>
          <w:szCs w:val="28"/>
        </w:rPr>
        <w:t xml:space="preserve"> голосов по каждому вопросу, решение по которому принимается </w:t>
      </w:r>
      <w:r>
        <w:rPr>
          <w:rFonts w:ascii="Arial" w:hAnsi="Arial" w:cs="Arial"/>
          <w:sz w:val="28"/>
          <w:szCs w:val="28"/>
        </w:rPr>
        <w:t>Президиумом</w:t>
      </w:r>
      <w:r w:rsidRPr="007208C3">
        <w:rPr>
          <w:rFonts w:ascii="Arial" w:hAnsi="Arial" w:cs="Arial"/>
          <w:sz w:val="28"/>
          <w:szCs w:val="28"/>
        </w:rPr>
        <w:t xml:space="preserve"> голосованием пут</w:t>
      </w:r>
      <w:r>
        <w:rPr>
          <w:rFonts w:ascii="Arial" w:hAnsi="Arial" w:cs="Arial"/>
          <w:sz w:val="28"/>
          <w:szCs w:val="28"/>
        </w:rPr>
        <w:t>ё</w:t>
      </w:r>
      <w:r w:rsidRPr="007208C3">
        <w:rPr>
          <w:rFonts w:ascii="Arial" w:hAnsi="Arial" w:cs="Arial"/>
          <w:sz w:val="28"/>
          <w:szCs w:val="28"/>
        </w:rPr>
        <w:t>м поднятия рук. После окончания подсч</w:t>
      </w:r>
      <w:r>
        <w:rPr>
          <w:rFonts w:ascii="Arial" w:hAnsi="Arial" w:cs="Arial"/>
          <w:sz w:val="28"/>
          <w:szCs w:val="28"/>
        </w:rPr>
        <w:t>ё</w:t>
      </w:r>
      <w:r w:rsidRPr="007208C3">
        <w:rPr>
          <w:rFonts w:ascii="Arial" w:hAnsi="Arial" w:cs="Arial"/>
          <w:sz w:val="28"/>
          <w:szCs w:val="28"/>
        </w:rPr>
        <w:t xml:space="preserve">та голосов по каждому вопросу председательствующий на заседании </w:t>
      </w:r>
      <w:r>
        <w:rPr>
          <w:rFonts w:ascii="Arial" w:hAnsi="Arial" w:cs="Arial"/>
          <w:sz w:val="28"/>
          <w:szCs w:val="28"/>
        </w:rPr>
        <w:t>Президиума о</w:t>
      </w:r>
      <w:r w:rsidRPr="007208C3">
        <w:rPr>
          <w:rFonts w:ascii="Arial" w:hAnsi="Arial" w:cs="Arial"/>
          <w:sz w:val="28"/>
          <w:szCs w:val="28"/>
        </w:rPr>
        <w:t>бъявляет итоги голосования, которые фиксируются в протоколе заседания.</w:t>
      </w:r>
    </w:p>
    <w:p w14:paraId="113AB7DB" w14:textId="77777777" w:rsidR="00EA56FB" w:rsidRDefault="00EA56FB" w:rsidP="00EA56FB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8</w:t>
      </w:r>
      <w:r w:rsidRPr="007208C3">
        <w:rPr>
          <w:rFonts w:ascii="Arial" w:hAnsi="Arial" w:cs="Arial"/>
          <w:sz w:val="28"/>
          <w:szCs w:val="28"/>
        </w:rPr>
        <w:t xml:space="preserve">. Опрос </w:t>
      </w:r>
      <w:r>
        <w:rPr>
          <w:rFonts w:ascii="Arial" w:hAnsi="Arial" w:cs="Arial"/>
          <w:sz w:val="28"/>
          <w:szCs w:val="28"/>
        </w:rPr>
        <w:t>членов Президиума</w:t>
      </w:r>
      <w:r w:rsidRPr="007208C3">
        <w:rPr>
          <w:rFonts w:ascii="Arial" w:hAnsi="Arial" w:cs="Arial"/>
          <w:sz w:val="28"/>
          <w:szCs w:val="28"/>
        </w:rPr>
        <w:t xml:space="preserve"> на заседании </w:t>
      </w:r>
      <w:r>
        <w:rPr>
          <w:rFonts w:ascii="Arial" w:hAnsi="Arial" w:cs="Arial"/>
          <w:sz w:val="28"/>
          <w:szCs w:val="28"/>
        </w:rPr>
        <w:t>Президиума</w:t>
      </w:r>
      <w:r w:rsidRPr="007208C3">
        <w:rPr>
          <w:rFonts w:ascii="Arial" w:hAnsi="Arial" w:cs="Arial"/>
          <w:sz w:val="28"/>
          <w:szCs w:val="28"/>
        </w:rPr>
        <w:t xml:space="preserve"> в </w:t>
      </w:r>
      <w:r>
        <w:rPr>
          <w:rFonts w:ascii="Arial" w:hAnsi="Arial" w:cs="Arial"/>
          <w:sz w:val="28"/>
          <w:szCs w:val="28"/>
        </w:rPr>
        <w:t>заочном</w:t>
      </w:r>
      <w:r w:rsidRPr="007208C3">
        <w:rPr>
          <w:rFonts w:ascii="Arial" w:hAnsi="Arial" w:cs="Arial"/>
          <w:sz w:val="28"/>
          <w:szCs w:val="28"/>
        </w:rPr>
        <w:t xml:space="preserve"> формате проводится </w:t>
      </w:r>
      <w:r>
        <w:rPr>
          <w:rFonts w:ascii="Arial" w:hAnsi="Arial" w:cs="Arial"/>
          <w:sz w:val="28"/>
          <w:szCs w:val="28"/>
        </w:rPr>
        <w:t>председательствующим на заседании</w:t>
      </w:r>
      <w:r w:rsidRPr="007208C3">
        <w:rPr>
          <w:rFonts w:ascii="Arial" w:hAnsi="Arial" w:cs="Arial"/>
          <w:sz w:val="28"/>
          <w:szCs w:val="28"/>
        </w:rPr>
        <w:t xml:space="preserve"> по каждому вопросу повестки с использованием системы видео-конференц-связи, информационно-телекоммуникационных технологий или иных программ, технических средств, обеспечивающих возможность выявления позиции каждого </w:t>
      </w:r>
      <w:r>
        <w:rPr>
          <w:rFonts w:ascii="Arial" w:hAnsi="Arial" w:cs="Arial"/>
          <w:sz w:val="28"/>
          <w:szCs w:val="28"/>
        </w:rPr>
        <w:t xml:space="preserve">члена </w:t>
      </w:r>
      <w:r w:rsidR="00A14B29">
        <w:rPr>
          <w:rFonts w:ascii="Arial" w:hAnsi="Arial" w:cs="Arial"/>
          <w:sz w:val="28"/>
          <w:szCs w:val="28"/>
        </w:rPr>
        <w:t>Президиума</w:t>
      </w:r>
      <w:r w:rsidRPr="007208C3">
        <w:rPr>
          <w:rFonts w:ascii="Arial" w:hAnsi="Arial" w:cs="Arial"/>
          <w:sz w:val="28"/>
          <w:szCs w:val="28"/>
        </w:rPr>
        <w:t xml:space="preserve">, участвовавшего в заседании </w:t>
      </w:r>
      <w:r w:rsidR="00A14B29">
        <w:rPr>
          <w:rFonts w:ascii="Arial" w:hAnsi="Arial" w:cs="Arial"/>
          <w:sz w:val="28"/>
          <w:szCs w:val="28"/>
        </w:rPr>
        <w:t xml:space="preserve">Президиума </w:t>
      </w:r>
      <w:r w:rsidRPr="007208C3">
        <w:rPr>
          <w:rFonts w:ascii="Arial" w:hAnsi="Arial" w:cs="Arial"/>
          <w:sz w:val="28"/>
          <w:szCs w:val="28"/>
        </w:rPr>
        <w:t xml:space="preserve">в </w:t>
      </w:r>
      <w:r w:rsidR="00A14B29">
        <w:rPr>
          <w:rFonts w:ascii="Arial" w:hAnsi="Arial" w:cs="Arial"/>
          <w:sz w:val="28"/>
          <w:szCs w:val="28"/>
        </w:rPr>
        <w:t>заочном</w:t>
      </w:r>
      <w:r w:rsidRPr="007208C3">
        <w:rPr>
          <w:rFonts w:ascii="Arial" w:hAnsi="Arial" w:cs="Arial"/>
          <w:sz w:val="28"/>
          <w:szCs w:val="28"/>
        </w:rPr>
        <w:t xml:space="preserve"> формате.</w:t>
      </w:r>
      <w:r>
        <w:rPr>
          <w:rFonts w:ascii="Arial" w:hAnsi="Arial" w:cs="Arial"/>
          <w:sz w:val="28"/>
          <w:szCs w:val="28"/>
        </w:rPr>
        <w:t xml:space="preserve"> </w:t>
      </w:r>
      <w:r w:rsidRPr="007208C3">
        <w:rPr>
          <w:rFonts w:ascii="Arial" w:hAnsi="Arial" w:cs="Arial"/>
          <w:sz w:val="28"/>
          <w:szCs w:val="28"/>
        </w:rPr>
        <w:t>После окончания подсч</w:t>
      </w:r>
      <w:r>
        <w:rPr>
          <w:rFonts w:ascii="Arial" w:hAnsi="Arial" w:cs="Arial"/>
          <w:sz w:val="28"/>
          <w:szCs w:val="28"/>
        </w:rPr>
        <w:t>ё</w:t>
      </w:r>
      <w:r w:rsidRPr="007208C3">
        <w:rPr>
          <w:rFonts w:ascii="Arial" w:hAnsi="Arial" w:cs="Arial"/>
          <w:sz w:val="28"/>
          <w:szCs w:val="28"/>
        </w:rPr>
        <w:t xml:space="preserve">та голосов по каждому вопросу председательствующий на заседании объявляет итоги голосования, которые фиксируются в протоколе заседания </w:t>
      </w:r>
      <w:r w:rsidR="00A14B29">
        <w:rPr>
          <w:rFonts w:ascii="Arial" w:hAnsi="Arial" w:cs="Arial"/>
          <w:sz w:val="28"/>
          <w:szCs w:val="28"/>
        </w:rPr>
        <w:t>Президиума</w:t>
      </w:r>
      <w:r w:rsidRPr="007208C3">
        <w:rPr>
          <w:rFonts w:ascii="Arial" w:hAnsi="Arial" w:cs="Arial"/>
          <w:sz w:val="28"/>
          <w:szCs w:val="28"/>
        </w:rPr>
        <w:t>.</w:t>
      </w:r>
      <w:r w:rsidR="00F47873">
        <w:rPr>
          <w:rFonts w:ascii="Arial" w:hAnsi="Arial" w:cs="Arial"/>
          <w:sz w:val="28"/>
          <w:szCs w:val="28"/>
        </w:rPr>
        <w:t>»;</w:t>
      </w:r>
    </w:p>
    <w:p w14:paraId="14AC14CB" w14:textId="77777777" w:rsidR="00F47873" w:rsidRDefault="00F47873" w:rsidP="00EA56FB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5) пункт 1 части 2 статьи 47 изложить в следующей редакции:</w:t>
      </w:r>
    </w:p>
    <w:p w14:paraId="28A6671F" w14:textId="77777777" w:rsidR="00F47873" w:rsidRDefault="00F47873" w:rsidP="00EA56FB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«1) о перерыве в заседании сессии, о </w:t>
      </w:r>
      <w:r w:rsidR="007820D6">
        <w:rPr>
          <w:rFonts w:ascii="Arial" w:hAnsi="Arial" w:cs="Arial"/>
          <w:sz w:val="28"/>
          <w:szCs w:val="28"/>
        </w:rPr>
        <w:t>переносе заседания сессии и (или) дате проведения следующего заседания сессии;»;</w:t>
      </w:r>
    </w:p>
    <w:p w14:paraId="12CECCA8" w14:textId="77777777" w:rsidR="00EF4231" w:rsidRDefault="007820D6" w:rsidP="00EA56FB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6) </w:t>
      </w:r>
      <w:r w:rsidR="00EF4231">
        <w:rPr>
          <w:rFonts w:ascii="Arial" w:hAnsi="Arial" w:cs="Arial"/>
          <w:sz w:val="28"/>
          <w:szCs w:val="28"/>
        </w:rPr>
        <w:t>в части 2 статьи 50:</w:t>
      </w:r>
    </w:p>
    <w:p w14:paraId="228E0BF2" w14:textId="77777777" w:rsidR="007820D6" w:rsidRDefault="00EF4231" w:rsidP="00EA56FB">
      <w:pPr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а) </w:t>
      </w:r>
      <w:r w:rsidR="005351FE">
        <w:rPr>
          <w:rFonts w:ascii="Arial" w:hAnsi="Arial" w:cs="Arial"/>
          <w:sz w:val="28"/>
          <w:szCs w:val="28"/>
        </w:rPr>
        <w:t>пункт 3 изложить в следующей редакции:</w:t>
      </w:r>
    </w:p>
    <w:p w14:paraId="3E6CFE42" w14:textId="77777777" w:rsidR="00EF4231" w:rsidRDefault="005351FE" w:rsidP="00EF4231">
      <w:pPr>
        <w:widowControl w:val="0"/>
        <w:autoSpaceDE w:val="0"/>
        <w:autoSpaceDN w:val="0"/>
        <w:adjustRightInd w:val="0"/>
        <w:spacing w:line="20" w:lineRule="atLeast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EF4231">
        <w:rPr>
          <w:rFonts w:ascii="Arial" w:hAnsi="Arial" w:cs="Arial"/>
          <w:sz w:val="28"/>
          <w:szCs w:val="28"/>
        </w:rPr>
        <w:t>«3) перечень нормативных правовых актов городской Думы подлежащих отмене и (или) изменению</w:t>
      </w:r>
      <w:r w:rsidR="00EF4231" w:rsidRPr="00EF4231">
        <w:rPr>
          <w:rFonts w:ascii="Arial" w:hAnsi="Arial" w:cs="Arial"/>
          <w:sz w:val="28"/>
          <w:szCs w:val="28"/>
        </w:rPr>
        <w:t xml:space="preserve"> в связи с принятием проекта решения городской Думы,</w:t>
      </w:r>
      <w:r w:rsidRPr="00EF4231">
        <w:rPr>
          <w:rFonts w:ascii="Arial" w:hAnsi="Arial" w:cs="Arial"/>
          <w:sz w:val="28"/>
          <w:szCs w:val="28"/>
        </w:rPr>
        <w:t xml:space="preserve"> </w:t>
      </w:r>
      <w:r w:rsidR="00EF4231" w:rsidRPr="00EF4231">
        <w:rPr>
          <w:rFonts w:ascii="Arial" w:hAnsi="Arial" w:cs="Arial"/>
          <w:sz w:val="28"/>
          <w:szCs w:val="28"/>
        </w:rPr>
        <w:t>предложения о разработке муниципальных нормативных правовых актов, принятие которых необходимо для реализации проекта решения городской Думы в случае его принятия</w:t>
      </w:r>
      <w:r w:rsidR="00EF4231">
        <w:rPr>
          <w:rFonts w:ascii="Arial" w:hAnsi="Arial" w:cs="Arial"/>
          <w:sz w:val="28"/>
          <w:szCs w:val="28"/>
        </w:rPr>
        <w:t>;»;</w:t>
      </w:r>
    </w:p>
    <w:p w14:paraId="7662FE6B" w14:textId="77777777" w:rsidR="00EF4231" w:rsidRDefault="00EF4231" w:rsidP="00EF4231">
      <w:pPr>
        <w:widowControl w:val="0"/>
        <w:autoSpaceDE w:val="0"/>
        <w:autoSpaceDN w:val="0"/>
        <w:adjustRightInd w:val="0"/>
        <w:spacing w:line="20" w:lineRule="atLeast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б) пункт 4 признать утратившим силу;</w:t>
      </w:r>
    </w:p>
    <w:p w14:paraId="4EC743E9" w14:textId="77777777" w:rsidR="00EF4231" w:rsidRPr="00AC1386" w:rsidRDefault="00EF4231" w:rsidP="00EF4231">
      <w:pPr>
        <w:widowControl w:val="0"/>
        <w:autoSpaceDE w:val="0"/>
        <w:autoSpaceDN w:val="0"/>
        <w:adjustRightInd w:val="0"/>
        <w:spacing w:line="20" w:lineRule="atLeast"/>
        <w:ind w:firstLine="708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AC1386">
        <w:rPr>
          <w:rFonts w:ascii="Arial" w:hAnsi="Arial" w:cs="Arial"/>
          <w:color w:val="000000"/>
          <w:sz w:val="28"/>
          <w:szCs w:val="28"/>
        </w:rPr>
        <w:t>в) пункт 7 изложить в следующей редакции:</w:t>
      </w:r>
    </w:p>
    <w:p w14:paraId="4D8510FE" w14:textId="77777777" w:rsidR="00AC1386" w:rsidRDefault="00EF4231" w:rsidP="00EF4231">
      <w:pPr>
        <w:widowControl w:val="0"/>
        <w:autoSpaceDE w:val="0"/>
        <w:autoSpaceDN w:val="0"/>
        <w:adjustRightInd w:val="0"/>
        <w:spacing w:line="20" w:lineRule="atLeast"/>
        <w:ind w:firstLine="708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AC1386">
        <w:rPr>
          <w:rFonts w:ascii="Arial" w:hAnsi="Arial" w:cs="Arial"/>
          <w:color w:val="000000"/>
          <w:sz w:val="28"/>
          <w:szCs w:val="28"/>
        </w:rPr>
        <w:lastRenderedPageBreak/>
        <w:t xml:space="preserve">7) документы и материалы, предусмотренные </w:t>
      </w:r>
      <w:hyperlink r:id="rId7" w:history="1">
        <w:r w:rsidRPr="00AC1386">
          <w:rPr>
            <w:rFonts w:ascii="Arial" w:hAnsi="Arial" w:cs="Arial"/>
            <w:color w:val="000000"/>
            <w:sz w:val="28"/>
            <w:szCs w:val="28"/>
          </w:rPr>
          <w:t>Положением</w:t>
        </w:r>
      </w:hyperlink>
      <w:r w:rsidRPr="00AC1386">
        <w:rPr>
          <w:rFonts w:ascii="Arial" w:hAnsi="Arial" w:cs="Arial"/>
          <w:color w:val="000000"/>
          <w:sz w:val="28"/>
          <w:szCs w:val="28"/>
        </w:rPr>
        <w:t xml:space="preserve"> «О бюджетном процессе </w:t>
      </w:r>
      <w:r w:rsidR="00AC1386" w:rsidRPr="00AC1386">
        <w:rPr>
          <w:rFonts w:ascii="Arial" w:hAnsi="Arial" w:cs="Arial"/>
          <w:color w:val="000000"/>
          <w:sz w:val="28"/>
          <w:szCs w:val="28"/>
        </w:rPr>
        <w:t xml:space="preserve">в </w:t>
      </w:r>
      <w:r w:rsidRPr="00AC1386">
        <w:rPr>
          <w:rFonts w:ascii="Arial" w:hAnsi="Arial" w:cs="Arial"/>
          <w:color w:val="000000"/>
          <w:sz w:val="28"/>
          <w:szCs w:val="28"/>
        </w:rPr>
        <w:t>муниципально</w:t>
      </w:r>
      <w:r w:rsidR="00AC1386" w:rsidRPr="00AC1386">
        <w:rPr>
          <w:rFonts w:ascii="Arial" w:hAnsi="Arial" w:cs="Arial"/>
          <w:color w:val="000000"/>
          <w:sz w:val="28"/>
          <w:szCs w:val="28"/>
        </w:rPr>
        <w:t>м</w:t>
      </w:r>
      <w:r w:rsidRPr="00AC1386">
        <w:rPr>
          <w:rFonts w:ascii="Arial" w:hAnsi="Arial" w:cs="Arial"/>
          <w:color w:val="000000"/>
          <w:sz w:val="28"/>
          <w:szCs w:val="28"/>
        </w:rPr>
        <w:t xml:space="preserve"> образовани</w:t>
      </w:r>
      <w:r w:rsidR="00AC1386" w:rsidRPr="00AC1386">
        <w:rPr>
          <w:rFonts w:ascii="Arial" w:hAnsi="Arial" w:cs="Arial"/>
          <w:color w:val="000000"/>
          <w:sz w:val="28"/>
          <w:szCs w:val="28"/>
        </w:rPr>
        <w:t>и</w:t>
      </w:r>
      <w:r w:rsidRPr="00AC1386">
        <w:rPr>
          <w:rFonts w:ascii="Arial" w:hAnsi="Arial" w:cs="Arial"/>
          <w:color w:val="000000"/>
          <w:sz w:val="28"/>
          <w:szCs w:val="28"/>
        </w:rPr>
        <w:t xml:space="preserve"> «Город Воткинск» (при внесении проекта решения</w:t>
      </w:r>
      <w:r w:rsidR="00AC1386">
        <w:rPr>
          <w:rFonts w:ascii="Arial" w:hAnsi="Arial" w:cs="Arial"/>
          <w:color w:val="000000"/>
          <w:sz w:val="28"/>
          <w:szCs w:val="28"/>
        </w:rPr>
        <w:t xml:space="preserve"> городской Думы </w:t>
      </w:r>
      <w:r w:rsidRPr="00AC1386">
        <w:rPr>
          <w:rFonts w:ascii="Arial" w:hAnsi="Arial" w:cs="Arial"/>
          <w:color w:val="000000"/>
          <w:sz w:val="28"/>
          <w:szCs w:val="28"/>
        </w:rPr>
        <w:t>«О внесении изменений в бюджет муниципального образования «Город Воткинск»</w:t>
      </w:r>
      <w:r w:rsidR="00AC1386">
        <w:rPr>
          <w:rFonts w:ascii="Arial" w:hAnsi="Arial" w:cs="Arial"/>
          <w:color w:val="000000"/>
          <w:sz w:val="28"/>
          <w:szCs w:val="28"/>
        </w:rPr>
        <w:t xml:space="preserve"> на очередной финансовый год и на плановый период</w:t>
      </w:r>
      <w:r w:rsidRPr="00AC1386">
        <w:rPr>
          <w:rFonts w:ascii="Arial" w:hAnsi="Arial" w:cs="Arial"/>
          <w:color w:val="000000"/>
          <w:sz w:val="28"/>
          <w:szCs w:val="28"/>
        </w:rPr>
        <w:t>);</w:t>
      </w:r>
      <w:r w:rsidR="00AC1386">
        <w:rPr>
          <w:rFonts w:ascii="Arial" w:hAnsi="Arial" w:cs="Arial"/>
          <w:color w:val="000000"/>
          <w:sz w:val="28"/>
          <w:szCs w:val="28"/>
        </w:rPr>
        <w:t>»;</w:t>
      </w:r>
    </w:p>
    <w:p w14:paraId="04E9C7D4" w14:textId="454E62EA" w:rsidR="00150C04" w:rsidRDefault="008E6AF1" w:rsidP="008E6AF1">
      <w:pPr>
        <w:pStyle w:val="ConsPlusNormal"/>
        <w:ind w:firstLine="708"/>
        <w:jc w:val="both"/>
        <w:rPr>
          <w:szCs w:val="28"/>
        </w:rPr>
      </w:pPr>
      <w:r>
        <w:rPr>
          <w:color w:val="000000"/>
          <w:szCs w:val="28"/>
        </w:rPr>
        <w:t>2.</w:t>
      </w:r>
      <w:r w:rsidR="002D238A">
        <w:rPr>
          <w:color w:val="000000"/>
          <w:szCs w:val="28"/>
        </w:rPr>
        <w:t xml:space="preserve"> </w:t>
      </w:r>
      <w:r w:rsidR="00DB5715">
        <w:rPr>
          <w:color w:val="000000"/>
          <w:szCs w:val="28"/>
        </w:rPr>
        <w:t>Разместить</w:t>
      </w:r>
      <w:r w:rsidR="00150C04">
        <w:rPr>
          <w:color w:val="000000"/>
          <w:szCs w:val="28"/>
        </w:rPr>
        <w:t xml:space="preserve"> настоящее </w:t>
      </w:r>
      <w:r w:rsidR="00C420E7">
        <w:rPr>
          <w:color w:val="000000"/>
          <w:szCs w:val="28"/>
        </w:rPr>
        <w:t>Р</w:t>
      </w:r>
      <w:r w:rsidR="00150C04">
        <w:rPr>
          <w:color w:val="000000"/>
          <w:szCs w:val="28"/>
        </w:rPr>
        <w:t xml:space="preserve">ешение </w:t>
      </w:r>
      <w:r w:rsidR="00F150A4">
        <w:rPr>
          <w:color w:val="000000"/>
          <w:szCs w:val="28"/>
        </w:rPr>
        <w:t>в сетевом издании «Официальные документы муниципального образования «Город Воткинск»</w:t>
      </w:r>
      <w:r w:rsidR="00417ABA">
        <w:rPr>
          <w:color w:val="000000"/>
          <w:szCs w:val="28"/>
        </w:rPr>
        <w:t>.</w:t>
      </w:r>
      <w:r w:rsidR="00F150A4">
        <w:rPr>
          <w:szCs w:val="28"/>
        </w:rPr>
        <w:t xml:space="preserve"> </w:t>
      </w:r>
    </w:p>
    <w:p w14:paraId="17A3C48B" w14:textId="77777777" w:rsidR="008613F7" w:rsidRDefault="008613F7" w:rsidP="00150C04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00B7C8A4" w14:textId="77777777" w:rsidR="00150C04" w:rsidRPr="00CE2AF0" w:rsidRDefault="00150C04" w:rsidP="00150C04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>Председатель Воткинской</w:t>
      </w:r>
    </w:p>
    <w:p w14:paraId="2598DB46" w14:textId="77777777" w:rsidR="00150C04" w:rsidRPr="00CE2AF0" w:rsidRDefault="00150C04" w:rsidP="00150C04">
      <w:pPr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 xml:space="preserve">городской Думы                                                                </w:t>
      </w:r>
      <w:r w:rsidR="005F7F17">
        <w:rPr>
          <w:rFonts w:ascii="Arial" w:hAnsi="Arial" w:cs="Arial"/>
          <w:sz w:val="28"/>
          <w:szCs w:val="28"/>
        </w:rPr>
        <w:t>А.Д. Пищиков</w:t>
      </w:r>
    </w:p>
    <w:p w14:paraId="7420DFE6" w14:textId="77777777" w:rsidR="00150C04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2C3A6D3C" w14:textId="77777777" w:rsidR="00677F8D" w:rsidRDefault="00150C04" w:rsidP="00150C04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Проект подготовлен </w:t>
      </w:r>
    </w:p>
    <w:p w14:paraId="587D5D9A" w14:textId="77777777" w:rsidR="00150C04" w:rsidRPr="0082775A" w:rsidRDefault="00150C04" w:rsidP="00150C04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proofErr w:type="spellStart"/>
      <w:r w:rsidRPr="0082775A">
        <w:rPr>
          <w:rFonts w:ascii="Arial" w:hAnsi="Arial" w:cs="Arial"/>
          <w:sz w:val="28"/>
          <w:szCs w:val="28"/>
        </w:rPr>
        <w:t>Документационно</w:t>
      </w:r>
      <w:proofErr w:type="spellEnd"/>
      <w:r w:rsidRPr="0082775A">
        <w:rPr>
          <w:rFonts w:ascii="Arial" w:hAnsi="Arial" w:cs="Arial"/>
          <w:sz w:val="28"/>
          <w:szCs w:val="28"/>
        </w:rPr>
        <w:t xml:space="preserve">-аналитическим </w:t>
      </w:r>
      <w:r w:rsidR="00677F8D">
        <w:rPr>
          <w:rFonts w:ascii="Arial" w:hAnsi="Arial" w:cs="Arial"/>
          <w:sz w:val="28"/>
          <w:szCs w:val="28"/>
        </w:rPr>
        <w:t>У</w:t>
      </w:r>
      <w:r w:rsidRPr="0082775A">
        <w:rPr>
          <w:rFonts w:ascii="Arial" w:hAnsi="Arial" w:cs="Arial"/>
          <w:sz w:val="28"/>
          <w:szCs w:val="28"/>
        </w:rPr>
        <w:t>правлением</w:t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</w:p>
    <w:p w14:paraId="5C7CCFBC" w14:textId="77777777" w:rsidR="00150C04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Начальник </w:t>
      </w:r>
      <w:r w:rsidR="00677F8D">
        <w:rPr>
          <w:rFonts w:ascii="Arial" w:hAnsi="Arial" w:cs="Arial"/>
          <w:sz w:val="28"/>
          <w:szCs w:val="28"/>
        </w:rPr>
        <w:t>У</w:t>
      </w:r>
      <w:r w:rsidRPr="0082775A">
        <w:rPr>
          <w:rFonts w:ascii="Arial" w:hAnsi="Arial" w:cs="Arial"/>
          <w:sz w:val="28"/>
          <w:szCs w:val="28"/>
        </w:rPr>
        <w:t>правления</w:t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  <w:t>С.В. Булга</w:t>
      </w:r>
      <w:r>
        <w:rPr>
          <w:rFonts w:ascii="Arial" w:hAnsi="Arial" w:cs="Arial"/>
          <w:sz w:val="28"/>
          <w:szCs w:val="28"/>
        </w:rPr>
        <w:t xml:space="preserve">ков </w:t>
      </w:r>
    </w:p>
    <w:p w14:paraId="3B3A43A0" w14:textId="77777777" w:rsidR="00150C04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Проект вносит Постоянная комиссия </w:t>
      </w:r>
    </w:p>
    <w:p w14:paraId="45413348" w14:textId="77777777" w:rsidR="00150C04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по </w:t>
      </w:r>
      <w:r>
        <w:rPr>
          <w:rFonts w:ascii="Arial" w:hAnsi="Arial" w:cs="Arial"/>
          <w:sz w:val="28"/>
          <w:szCs w:val="28"/>
        </w:rPr>
        <w:t xml:space="preserve">правовым вопросам, обращениям </w:t>
      </w:r>
    </w:p>
    <w:p w14:paraId="7159290B" w14:textId="068E9CA3" w:rsidR="00150C04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граждан и депутатской этике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протокол от </w:t>
      </w:r>
      <w:r w:rsidR="00BB5BB1">
        <w:rPr>
          <w:rFonts w:ascii="Arial" w:hAnsi="Arial" w:cs="Arial"/>
          <w:sz w:val="28"/>
          <w:szCs w:val="28"/>
        </w:rPr>
        <w:t>17.04.2024</w:t>
      </w:r>
    </w:p>
    <w:p w14:paraId="04888DAD" w14:textId="77777777" w:rsidR="003B61C9" w:rsidRDefault="003B61C9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05AFD0EF" w14:textId="77777777" w:rsidR="003B61C9" w:rsidRDefault="003B61C9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44EF254F" w14:textId="77777777" w:rsidR="00EB058C" w:rsidRDefault="00EB058C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bookmarkStart w:id="1" w:name="_GoBack"/>
      <w:bookmarkEnd w:id="1"/>
    </w:p>
    <w:p w14:paraId="2577224A" w14:textId="77777777" w:rsidR="00EB058C" w:rsidRDefault="00EB058C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666B3B82" w14:textId="77777777" w:rsidR="00EB058C" w:rsidRDefault="00EB058C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3AD6E722" w14:textId="77777777" w:rsidR="003B61C9" w:rsidRDefault="003B61C9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616DD552" w14:textId="77777777" w:rsidR="003E69F4" w:rsidRPr="00AD3AA1" w:rsidRDefault="003E69F4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AD3AA1">
        <w:rPr>
          <w:rFonts w:ascii="Arial" w:hAnsi="Arial" w:cs="Arial"/>
          <w:b/>
          <w:sz w:val="28"/>
          <w:szCs w:val="28"/>
        </w:rPr>
        <w:t>П</w:t>
      </w:r>
      <w:r>
        <w:rPr>
          <w:rFonts w:ascii="Arial" w:hAnsi="Arial" w:cs="Arial"/>
          <w:b/>
          <w:sz w:val="28"/>
          <w:szCs w:val="28"/>
        </w:rPr>
        <w:t>ОЯСНИТЕЛЬНАЯ ЗАПИСКА</w:t>
      </w:r>
    </w:p>
    <w:p w14:paraId="4D9DA00D" w14:textId="77777777" w:rsidR="00E46D06" w:rsidRPr="00E46D06" w:rsidRDefault="003E69F4" w:rsidP="00E46D06">
      <w:pPr>
        <w:widowControl w:val="0"/>
        <w:tabs>
          <w:tab w:val="left" w:pos="0"/>
        </w:tabs>
        <w:spacing w:line="20" w:lineRule="atLeast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E46D06">
        <w:rPr>
          <w:rFonts w:ascii="Arial" w:hAnsi="Arial" w:cs="Arial"/>
          <w:b/>
          <w:sz w:val="28"/>
          <w:szCs w:val="28"/>
        </w:rPr>
        <w:t>к проекту Решения Воткинской городской Думы</w:t>
      </w:r>
      <w:r w:rsidR="00474D02" w:rsidRPr="00E46D06">
        <w:rPr>
          <w:rFonts w:ascii="Arial" w:hAnsi="Arial" w:cs="Arial"/>
          <w:b/>
          <w:sz w:val="28"/>
          <w:szCs w:val="28"/>
        </w:rPr>
        <w:t xml:space="preserve"> </w:t>
      </w:r>
      <w:r w:rsidR="00E46D06">
        <w:rPr>
          <w:rFonts w:ascii="Arial" w:hAnsi="Arial" w:cs="Arial"/>
          <w:b/>
          <w:sz w:val="28"/>
          <w:szCs w:val="28"/>
        </w:rPr>
        <w:t>«</w:t>
      </w:r>
      <w:r w:rsidR="00E46D06" w:rsidRPr="00E46D06">
        <w:rPr>
          <w:rFonts w:ascii="Arial" w:hAnsi="Arial" w:cs="Arial"/>
          <w:b/>
          <w:sz w:val="28"/>
          <w:szCs w:val="28"/>
        </w:rPr>
        <w:t>О внесении изменений в Регламент</w:t>
      </w:r>
      <w:r w:rsidR="00E46D06">
        <w:rPr>
          <w:rFonts w:ascii="Arial" w:hAnsi="Arial" w:cs="Arial"/>
          <w:b/>
          <w:sz w:val="28"/>
          <w:szCs w:val="28"/>
        </w:rPr>
        <w:t xml:space="preserve"> </w:t>
      </w:r>
      <w:r w:rsidR="00E46D06" w:rsidRPr="00E46D06">
        <w:rPr>
          <w:rFonts w:ascii="Arial" w:hAnsi="Arial" w:cs="Arial"/>
          <w:b/>
          <w:sz w:val="28"/>
          <w:szCs w:val="28"/>
        </w:rPr>
        <w:t>Воткинской городской Думы</w:t>
      </w:r>
      <w:r w:rsidR="00E46D06">
        <w:rPr>
          <w:rFonts w:ascii="Arial" w:hAnsi="Arial" w:cs="Arial"/>
          <w:b/>
          <w:sz w:val="28"/>
          <w:szCs w:val="28"/>
        </w:rPr>
        <w:t>»</w:t>
      </w:r>
    </w:p>
    <w:p w14:paraId="3311F6D4" w14:textId="77777777" w:rsidR="00F150A4" w:rsidRPr="00AD3AA1" w:rsidRDefault="00F150A4" w:rsidP="00E46D06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14:paraId="5336F044" w14:textId="77777777" w:rsidR="00591456" w:rsidRDefault="0006132C" w:rsidP="0036000A">
      <w:pPr>
        <w:widowControl w:val="0"/>
        <w:autoSpaceDE w:val="0"/>
        <w:autoSpaceDN w:val="0"/>
        <w:adjustRightInd w:val="0"/>
        <w:spacing w:line="20" w:lineRule="atLeast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Постановлением Государственного Совета Удмуртской Республики от 1</w:t>
      </w:r>
      <w:r w:rsidR="009B3533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декабря 202</w:t>
      </w:r>
      <w:r w:rsidR="009B3533">
        <w:rPr>
          <w:rFonts w:ascii="Arial" w:hAnsi="Arial" w:cs="Arial"/>
          <w:sz w:val="28"/>
          <w:szCs w:val="28"/>
        </w:rPr>
        <w:t>3</w:t>
      </w:r>
      <w:r>
        <w:rPr>
          <w:rFonts w:ascii="Arial" w:hAnsi="Arial" w:cs="Arial"/>
          <w:sz w:val="28"/>
          <w:szCs w:val="28"/>
        </w:rPr>
        <w:t xml:space="preserve"> года №</w:t>
      </w:r>
      <w:r w:rsidR="009B3533">
        <w:rPr>
          <w:rFonts w:ascii="Arial" w:hAnsi="Arial" w:cs="Arial"/>
          <w:sz w:val="28"/>
          <w:szCs w:val="28"/>
        </w:rPr>
        <w:t>394</w:t>
      </w:r>
      <w:r>
        <w:rPr>
          <w:rFonts w:ascii="Arial" w:hAnsi="Arial" w:cs="Arial"/>
          <w:sz w:val="28"/>
          <w:szCs w:val="28"/>
        </w:rPr>
        <w:t>-</w:t>
      </w:r>
      <w:r w:rsidR="00CE672C">
        <w:rPr>
          <w:rFonts w:ascii="Arial" w:hAnsi="Arial" w:cs="Arial"/>
          <w:sz w:val="28"/>
          <w:szCs w:val="28"/>
          <w:lang w:val="en-US"/>
        </w:rPr>
        <w:t>VII</w:t>
      </w:r>
      <w:r w:rsidR="00CE672C">
        <w:rPr>
          <w:rFonts w:ascii="Arial" w:hAnsi="Arial" w:cs="Arial"/>
          <w:sz w:val="28"/>
          <w:szCs w:val="28"/>
        </w:rPr>
        <w:t xml:space="preserve"> были внесены изменения в </w:t>
      </w:r>
      <w:r w:rsidR="000E2DD2">
        <w:rPr>
          <w:rFonts w:ascii="Arial" w:hAnsi="Arial" w:cs="Arial"/>
          <w:sz w:val="28"/>
          <w:szCs w:val="28"/>
        </w:rPr>
        <w:t>Р</w:t>
      </w:r>
      <w:r w:rsidR="00CE672C">
        <w:rPr>
          <w:rFonts w:ascii="Arial" w:hAnsi="Arial" w:cs="Arial"/>
          <w:sz w:val="28"/>
          <w:szCs w:val="28"/>
        </w:rPr>
        <w:t>егламент Государственного Совета Удмуртской Республики в том числе по терминологии используемой в Регламенте</w:t>
      </w:r>
      <w:r w:rsidR="00EB058C">
        <w:rPr>
          <w:rFonts w:ascii="Arial" w:hAnsi="Arial" w:cs="Arial"/>
          <w:sz w:val="28"/>
          <w:szCs w:val="28"/>
        </w:rPr>
        <w:t xml:space="preserve"> в части заседания сессии в дистанционном формате и заочного заседания Президиума</w:t>
      </w:r>
      <w:r w:rsidR="00CE672C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r w:rsidR="00D701A2">
        <w:rPr>
          <w:rFonts w:ascii="Arial" w:hAnsi="Arial" w:cs="Arial"/>
          <w:sz w:val="28"/>
          <w:szCs w:val="28"/>
        </w:rPr>
        <w:t>Необходимость внесения изменений в Регламент Воткинской городской Думы обусловлена приведением его в соответс</w:t>
      </w:r>
      <w:r w:rsidR="00590130">
        <w:rPr>
          <w:rFonts w:ascii="Arial" w:hAnsi="Arial" w:cs="Arial"/>
          <w:sz w:val="28"/>
          <w:szCs w:val="28"/>
        </w:rPr>
        <w:t>т</w:t>
      </w:r>
      <w:r w:rsidR="00D701A2">
        <w:rPr>
          <w:rFonts w:ascii="Arial" w:hAnsi="Arial" w:cs="Arial"/>
          <w:sz w:val="28"/>
          <w:szCs w:val="28"/>
        </w:rPr>
        <w:t>вие с</w:t>
      </w:r>
      <w:r w:rsidR="00C03F5C">
        <w:rPr>
          <w:rFonts w:ascii="Arial" w:hAnsi="Arial" w:cs="Arial"/>
          <w:sz w:val="28"/>
          <w:szCs w:val="28"/>
        </w:rPr>
        <w:t xml:space="preserve"> действующим законодательством и</w:t>
      </w:r>
      <w:r w:rsidR="00D701A2">
        <w:rPr>
          <w:rFonts w:ascii="Arial" w:hAnsi="Arial" w:cs="Arial"/>
          <w:sz w:val="28"/>
          <w:szCs w:val="28"/>
        </w:rPr>
        <w:t xml:space="preserve"> Уставом </w:t>
      </w:r>
      <w:r w:rsidR="00590130">
        <w:rPr>
          <w:rFonts w:ascii="Arial" w:hAnsi="Arial" w:cs="Arial"/>
          <w:sz w:val="28"/>
          <w:szCs w:val="28"/>
        </w:rPr>
        <w:t>муниципального образования «Город Воткинск»</w:t>
      </w:r>
      <w:r w:rsidR="00CE672C">
        <w:rPr>
          <w:rFonts w:ascii="Arial" w:hAnsi="Arial" w:cs="Arial"/>
          <w:sz w:val="28"/>
          <w:szCs w:val="28"/>
        </w:rPr>
        <w:t xml:space="preserve"> с учётом аналогичных изменений внесённых в Регламент Государственного Совета Удмуртской Республики</w:t>
      </w:r>
      <w:r w:rsidR="000E2DD2">
        <w:rPr>
          <w:rFonts w:ascii="Arial" w:hAnsi="Arial" w:cs="Arial"/>
          <w:sz w:val="28"/>
          <w:szCs w:val="28"/>
        </w:rPr>
        <w:t xml:space="preserve"> по используемой терминологии</w:t>
      </w:r>
      <w:r>
        <w:rPr>
          <w:rFonts w:ascii="Arial" w:hAnsi="Arial" w:cs="Arial"/>
          <w:sz w:val="28"/>
          <w:szCs w:val="28"/>
        </w:rPr>
        <w:t>.</w:t>
      </w:r>
      <w:r w:rsidR="00CE672C">
        <w:rPr>
          <w:rFonts w:ascii="Arial" w:hAnsi="Arial" w:cs="Arial"/>
          <w:sz w:val="28"/>
          <w:szCs w:val="28"/>
        </w:rPr>
        <w:t xml:space="preserve"> При этом установленные в действующем Регламенте процедуры не претерпели существенных изменений</w:t>
      </w:r>
      <w:r w:rsidR="00EB058C">
        <w:rPr>
          <w:rFonts w:ascii="Arial" w:hAnsi="Arial" w:cs="Arial"/>
          <w:sz w:val="28"/>
          <w:szCs w:val="28"/>
        </w:rPr>
        <w:t>, но были уточнены по отдельным моментам</w:t>
      </w:r>
      <w:r w:rsidR="00CE672C">
        <w:rPr>
          <w:rFonts w:ascii="Arial" w:hAnsi="Arial" w:cs="Arial"/>
          <w:sz w:val="28"/>
          <w:szCs w:val="28"/>
        </w:rPr>
        <w:t>.</w:t>
      </w:r>
      <w:r w:rsidR="00EB058C">
        <w:rPr>
          <w:rFonts w:ascii="Arial" w:hAnsi="Arial" w:cs="Arial"/>
          <w:sz w:val="28"/>
          <w:szCs w:val="28"/>
        </w:rPr>
        <w:t xml:space="preserve"> Кроме этого в Регламенте Воткинской городской Думы уточняются наименования отдельных документов представляемых в комплекте при реализации правотворческой инициативы также аналогично изменениям внесённым в Регламент Государственного Совета Удмуртской Республики поскольку при реализации законодательной инициативы в Государственном Совете Удмуртской Республики применяются нормы установленные Регламентом Государственного Совета Удмуртской Республики. </w:t>
      </w:r>
      <w:r w:rsidR="00EB058C">
        <w:rPr>
          <w:rFonts w:ascii="Arial" w:hAnsi="Arial" w:cs="Arial"/>
          <w:sz w:val="28"/>
          <w:szCs w:val="28"/>
        </w:rPr>
        <w:lastRenderedPageBreak/>
        <w:t xml:space="preserve">Идентичность формулировок регламента Воткинской городской Думы аналогичным формулировкам Регламента Государственного Совета Удмуртской Республики позволит избежать возможных ошибок при реализации законодательных инициатив.    </w:t>
      </w:r>
      <w:r>
        <w:rPr>
          <w:rFonts w:ascii="Arial" w:hAnsi="Arial" w:cs="Arial"/>
          <w:sz w:val="28"/>
          <w:szCs w:val="28"/>
        </w:rPr>
        <w:t xml:space="preserve"> </w:t>
      </w:r>
    </w:p>
    <w:p w14:paraId="7DAC44F4" w14:textId="77777777" w:rsidR="005C6C96" w:rsidRDefault="005C6C96" w:rsidP="003E69F4">
      <w:pPr>
        <w:widowControl w:val="0"/>
        <w:tabs>
          <w:tab w:val="left" w:pos="0"/>
        </w:tabs>
        <w:rPr>
          <w:rFonts w:ascii="Arial" w:hAnsi="Arial" w:cs="Arial"/>
          <w:sz w:val="28"/>
          <w:szCs w:val="28"/>
        </w:rPr>
      </w:pPr>
    </w:p>
    <w:p w14:paraId="54DE4631" w14:textId="77777777" w:rsidR="003E69F4" w:rsidRPr="00AD3AA1" w:rsidRDefault="003E69F4" w:rsidP="003E69F4">
      <w:pPr>
        <w:widowControl w:val="0"/>
        <w:tabs>
          <w:tab w:val="left" w:pos="0"/>
        </w:tabs>
        <w:rPr>
          <w:rFonts w:ascii="Arial" w:hAnsi="Arial" w:cs="Arial"/>
          <w:b/>
          <w:sz w:val="28"/>
          <w:szCs w:val="28"/>
        </w:rPr>
      </w:pPr>
      <w:r w:rsidRPr="00AD3AA1">
        <w:rPr>
          <w:rFonts w:ascii="Arial" w:hAnsi="Arial" w:cs="Arial"/>
          <w:sz w:val="28"/>
          <w:szCs w:val="28"/>
        </w:rPr>
        <w:t>Начальник управления</w:t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  <w:t xml:space="preserve">С.В. Булгаков       </w:t>
      </w:r>
    </w:p>
    <w:p w14:paraId="6E37A1E3" w14:textId="77777777" w:rsidR="00806D7E" w:rsidRDefault="00806D7E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</w:p>
    <w:p w14:paraId="674A645E" w14:textId="77777777" w:rsidR="005C6C96" w:rsidRDefault="005C6C96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</w:p>
    <w:p w14:paraId="2BF9615C" w14:textId="77777777" w:rsidR="003E69F4" w:rsidRPr="00AD3AA1" w:rsidRDefault="003E69F4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  <w:r w:rsidRPr="00AD3AA1">
        <w:rPr>
          <w:rFonts w:ascii="Arial" w:hAnsi="Arial" w:cs="Arial"/>
          <w:b/>
          <w:sz w:val="28"/>
          <w:szCs w:val="28"/>
        </w:rPr>
        <w:t>Ф</w:t>
      </w:r>
      <w:r>
        <w:rPr>
          <w:rFonts w:ascii="Arial" w:hAnsi="Arial" w:cs="Arial"/>
          <w:b/>
          <w:sz w:val="28"/>
          <w:szCs w:val="28"/>
        </w:rPr>
        <w:t>ИНАНСОВО</w:t>
      </w:r>
      <w:r w:rsidRPr="00AD3AA1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ЭКОНОМИЧЕСКОЕ</w:t>
      </w:r>
      <w:r w:rsidRPr="00AD3AA1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ОБОСНОВАНИЕ</w:t>
      </w:r>
    </w:p>
    <w:p w14:paraId="1918DFE4" w14:textId="77777777" w:rsidR="00E46D06" w:rsidRPr="00E46D06" w:rsidRDefault="00E46D06" w:rsidP="00E46D06">
      <w:pPr>
        <w:widowControl w:val="0"/>
        <w:tabs>
          <w:tab w:val="left" w:pos="0"/>
        </w:tabs>
        <w:spacing w:line="20" w:lineRule="atLeast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E46D06">
        <w:rPr>
          <w:rFonts w:ascii="Arial" w:hAnsi="Arial" w:cs="Arial"/>
          <w:b/>
          <w:sz w:val="28"/>
          <w:szCs w:val="28"/>
        </w:rPr>
        <w:t xml:space="preserve">к проекту Решения Воткинской городской Думы </w:t>
      </w:r>
      <w:r>
        <w:rPr>
          <w:rFonts w:ascii="Arial" w:hAnsi="Arial" w:cs="Arial"/>
          <w:b/>
          <w:sz w:val="28"/>
          <w:szCs w:val="28"/>
        </w:rPr>
        <w:t>«</w:t>
      </w:r>
      <w:r w:rsidRPr="00E46D06">
        <w:rPr>
          <w:rFonts w:ascii="Arial" w:hAnsi="Arial" w:cs="Arial"/>
          <w:b/>
          <w:sz w:val="28"/>
          <w:szCs w:val="28"/>
        </w:rPr>
        <w:t>О внесении изменений в Регламент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E46D06">
        <w:rPr>
          <w:rFonts w:ascii="Arial" w:hAnsi="Arial" w:cs="Arial"/>
          <w:b/>
          <w:sz w:val="28"/>
          <w:szCs w:val="28"/>
        </w:rPr>
        <w:t>Воткинской городской Думы</w:t>
      </w:r>
      <w:r>
        <w:rPr>
          <w:rFonts w:ascii="Arial" w:hAnsi="Arial" w:cs="Arial"/>
          <w:b/>
          <w:sz w:val="28"/>
          <w:szCs w:val="28"/>
        </w:rPr>
        <w:t>»</w:t>
      </w:r>
    </w:p>
    <w:p w14:paraId="6A51DCA8" w14:textId="77777777" w:rsidR="003E69F4" w:rsidRDefault="003E69F4" w:rsidP="003E69F4">
      <w:pPr>
        <w:tabs>
          <w:tab w:val="left" w:pos="0"/>
        </w:tabs>
        <w:jc w:val="both"/>
        <w:rPr>
          <w:rFonts w:ascii="Arial" w:hAnsi="Arial" w:cs="Arial"/>
          <w:sz w:val="28"/>
          <w:szCs w:val="28"/>
        </w:rPr>
      </w:pPr>
    </w:p>
    <w:p w14:paraId="618B0706" w14:textId="77777777" w:rsidR="003E69F4" w:rsidRPr="00AD3AA1" w:rsidRDefault="003E69F4" w:rsidP="003E69F4">
      <w:pPr>
        <w:tabs>
          <w:tab w:val="left" w:pos="0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Принятие настоящего Р</w:t>
      </w:r>
      <w:r w:rsidRPr="00AD3AA1">
        <w:rPr>
          <w:rFonts w:ascii="Arial" w:hAnsi="Arial" w:cs="Arial"/>
          <w:sz w:val="28"/>
          <w:szCs w:val="28"/>
        </w:rPr>
        <w:t xml:space="preserve">ешения не требует для его реализации дополнительных расходов из </w:t>
      </w:r>
      <w:r w:rsidR="00FA5762">
        <w:rPr>
          <w:rFonts w:ascii="Arial" w:hAnsi="Arial" w:cs="Arial"/>
          <w:sz w:val="28"/>
          <w:szCs w:val="28"/>
        </w:rPr>
        <w:t>б</w:t>
      </w:r>
      <w:r w:rsidRPr="00AD3AA1">
        <w:rPr>
          <w:rFonts w:ascii="Arial" w:hAnsi="Arial" w:cs="Arial"/>
          <w:sz w:val="28"/>
          <w:szCs w:val="28"/>
        </w:rPr>
        <w:t xml:space="preserve">юджета муниципального образования «Город Воткинск». </w:t>
      </w:r>
    </w:p>
    <w:p w14:paraId="2D9963E5" w14:textId="77777777" w:rsidR="005C6C96" w:rsidRPr="00AD3AA1" w:rsidRDefault="005C6C96" w:rsidP="003E69F4">
      <w:pPr>
        <w:tabs>
          <w:tab w:val="left" w:pos="0"/>
        </w:tabs>
        <w:rPr>
          <w:rFonts w:ascii="Arial" w:hAnsi="Arial" w:cs="Arial"/>
          <w:sz w:val="28"/>
          <w:szCs w:val="28"/>
        </w:rPr>
      </w:pPr>
    </w:p>
    <w:p w14:paraId="709A258D" w14:textId="77777777" w:rsidR="003E69F4" w:rsidRPr="00AD3AA1" w:rsidRDefault="003E69F4" w:rsidP="003E69F4">
      <w:pPr>
        <w:tabs>
          <w:tab w:val="left" w:pos="0"/>
        </w:tabs>
        <w:rPr>
          <w:rFonts w:ascii="Arial" w:hAnsi="Arial" w:cs="Arial"/>
          <w:sz w:val="28"/>
          <w:szCs w:val="28"/>
        </w:rPr>
      </w:pPr>
      <w:r w:rsidRPr="00AD3AA1">
        <w:rPr>
          <w:rFonts w:ascii="Arial" w:hAnsi="Arial" w:cs="Arial"/>
          <w:sz w:val="28"/>
          <w:szCs w:val="28"/>
        </w:rPr>
        <w:t>Начальник управления</w:t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  <w:t xml:space="preserve">С.В. Булгаков       </w:t>
      </w:r>
    </w:p>
    <w:p w14:paraId="649F787F" w14:textId="77777777" w:rsidR="0036000A" w:rsidRDefault="0036000A" w:rsidP="003E69F4">
      <w:pPr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54DE9E17" w14:textId="77777777" w:rsidR="005C6C96" w:rsidRDefault="005C6C96" w:rsidP="003E69F4">
      <w:pPr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7B63BF27" w14:textId="77777777" w:rsidR="003E69F4" w:rsidRPr="002A46C9" w:rsidRDefault="003E69F4" w:rsidP="003E69F4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A46C9">
        <w:rPr>
          <w:rFonts w:ascii="Arial" w:hAnsi="Arial" w:cs="Arial"/>
          <w:b/>
          <w:sz w:val="28"/>
          <w:szCs w:val="28"/>
        </w:rPr>
        <w:t>ПЕРЕЧЕНЬ</w:t>
      </w:r>
    </w:p>
    <w:p w14:paraId="3CA94377" w14:textId="77777777" w:rsidR="00990266" w:rsidRPr="00E46D06" w:rsidRDefault="003E69F4" w:rsidP="00990266">
      <w:pPr>
        <w:widowControl w:val="0"/>
        <w:tabs>
          <w:tab w:val="left" w:pos="0"/>
        </w:tabs>
        <w:spacing w:line="20" w:lineRule="atLeast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935567">
        <w:rPr>
          <w:rFonts w:ascii="Arial" w:hAnsi="Arial" w:cs="Arial"/>
          <w:b/>
          <w:sz w:val="28"/>
          <w:szCs w:val="28"/>
        </w:rPr>
        <w:t>муниципальных правовых актов</w:t>
      </w:r>
      <w:r w:rsidR="00417ABA">
        <w:rPr>
          <w:rFonts w:ascii="Arial" w:hAnsi="Arial" w:cs="Arial"/>
          <w:b/>
          <w:sz w:val="28"/>
          <w:szCs w:val="28"/>
        </w:rPr>
        <w:t>,</w:t>
      </w:r>
      <w:r w:rsidRPr="00935567">
        <w:rPr>
          <w:rFonts w:ascii="Arial" w:hAnsi="Arial" w:cs="Arial"/>
          <w:b/>
          <w:sz w:val="28"/>
          <w:szCs w:val="28"/>
        </w:rPr>
        <w:t xml:space="preserve"> требующих внесения изменений, признания утратившими силу в связи с принятием </w:t>
      </w:r>
      <w:r w:rsidR="00990266" w:rsidRPr="00E46D06">
        <w:rPr>
          <w:rFonts w:ascii="Arial" w:hAnsi="Arial" w:cs="Arial"/>
          <w:b/>
          <w:sz w:val="28"/>
          <w:szCs w:val="28"/>
        </w:rPr>
        <w:t xml:space="preserve">Решения Воткинской городской Думы </w:t>
      </w:r>
      <w:r w:rsidR="00990266">
        <w:rPr>
          <w:rFonts w:ascii="Arial" w:hAnsi="Arial" w:cs="Arial"/>
          <w:b/>
          <w:sz w:val="28"/>
          <w:szCs w:val="28"/>
        </w:rPr>
        <w:t>«</w:t>
      </w:r>
      <w:r w:rsidR="00990266" w:rsidRPr="00E46D06">
        <w:rPr>
          <w:rFonts w:ascii="Arial" w:hAnsi="Arial" w:cs="Arial"/>
          <w:b/>
          <w:sz w:val="28"/>
          <w:szCs w:val="28"/>
        </w:rPr>
        <w:t>О внесении изменений в Регламент</w:t>
      </w:r>
      <w:r w:rsidR="00990266">
        <w:rPr>
          <w:rFonts w:ascii="Arial" w:hAnsi="Arial" w:cs="Arial"/>
          <w:b/>
          <w:sz w:val="28"/>
          <w:szCs w:val="28"/>
        </w:rPr>
        <w:t xml:space="preserve"> </w:t>
      </w:r>
      <w:r w:rsidR="00990266" w:rsidRPr="00E46D06">
        <w:rPr>
          <w:rFonts w:ascii="Arial" w:hAnsi="Arial" w:cs="Arial"/>
          <w:b/>
          <w:sz w:val="28"/>
          <w:szCs w:val="28"/>
        </w:rPr>
        <w:t>Воткинской городской Думы</w:t>
      </w:r>
      <w:r w:rsidR="00990266">
        <w:rPr>
          <w:rFonts w:ascii="Arial" w:hAnsi="Arial" w:cs="Arial"/>
          <w:b/>
          <w:sz w:val="28"/>
          <w:szCs w:val="28"/>
        </w:rPr>
        <w:t>»</w:t>
      </w:r>
    </w:p>
    <w:p w14:paraId="448DEF4B" w14:textId="77777777" w:rsidR="003E69F4" w:rsidRDefault="003E69F4" w:rsidP="00990266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14:paraId="1421D987" w14:textId="77777777" w:rsidR="003E69F4" w:rsidRPr="002A46C9" w:rsidRDefault="003E69F4" w:rsidP="003E69F4">
      <w:pPr>
        <w:jc w:val="center"/>
        <w:rPr>
          <w:rFonts w:ascii="Arial" w:hAnsi="Arial" w:cs="Arial"/>
          <w:sz w:val="28"/>
          <w:szCs w:val="28"/>
        </w:rPr>
      </w:pPr>
    </w:p>
    <w:p w14:paraId="71A2DC3E" w14:textId="77777777" w:rsidR="003E69F4" w:rsidRPr="002A46C9" w:rsidRDefault="003E69F4" w:rsidP="003E69F4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 xml:space="preserve">Принятие настоящего Решения не требует для его </w:t>
      </w:r>
      <w:proofErr w:type="gramStart"/>
      <w:r w:rsidRPr="002A46C9">
        <w:rPr>
          <w:rFonts w:ascii="Arial" w:hAnsi="Arial" w:cs="Arial"/>
          <w:sz w:val="28"/>
          <w:szCs w:val="28"/>
        </w:rPr>
        <w:t>реализации  внесения</w:t>
      </w:r>
      <w:proofErr w:type="gramEnd"/>
      <w:r w:rsidRPr="002A46C9">
        <w:rPr>
          <w:rFonts w:ascii="Arial" w:hAnsi="Arial" w:cs="Arial"/>
          <w:sz w:val="28"/>
          <w:szCs w:val="28"/>
        </w:rPr>
        <w:t xml:space="preserve"> изменений или признания утратившими силу иных решений Воткинской городской Думы</w:t>
      </w:r>
      <w:r w:rsidR="005C6C96">
        <w:rPr>
          <w:rFonts w:ascii="Arial" w:hAnsi="Arial" w:cs="Arial"/>
          <w:sz w:val="28"/>
          <w:szCs w:val="28"/>
        </w:rPr>
        <w:t>.</w:t>
      </w:r>
    </w:p>
    <w:p w14:paraId="0FE82C50" w14:textId="77777777" w:rsidR="005C6C96" w:rsidRPr="002A46C9" w:rsidRDefault="005C6C96" w:rsidP="003E69F4">
      <w:pPr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</w:p>
    <w:p w14:paraId="58F8C138" w14:textId="77777777" w:rsidR="003E69F4" w:rsidRPr="002A46C9" w:rsidRDefault="003E69F4" w:rsidP="003E69F4">
      <w:pPr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  <w:r w:rsidRPr="002A46C9">
        <w:rPr>
          <w:rFonts w:ascii="Arial" w:hAnsi="Arial" w:cs="Arial"/>
          <w:sz w:val="28"/>
          <w:szCs w:val="28"/>
        </w:rPr>
        <w:t>Начальник управления</w:t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  <w:t xml:space="preserve">С.В. Булгаков       </w:t>
      </w:r>
    </w:p>
    <w:p w14:paraId="5A19581C" w14:textId="77777777" w:rsidR="005C6C96" w:rsidRDefault="005C6C96" w:rsidP="003E69F4">
      <w:pPr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1956110D" w14:textId="77777777" w:rsidR="003E69F4" w:rsidRPr="002A46C9" w:rsidRDefault="003E69F4" w:rsidP="003E69F4">
      <w:pPr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A46C9">
        <w:rPr>
          <w:rFonts w:ascii="Arial" w:hAnsi="Arial" w:cs="Arial"/>
          <w:b/>
          <w:sz w:val="28"/>
          <w:szCs w:val="28"/>
        </w:rPr>
        <w:t>ПРЕДЛОЖЕНИЯ</w:t>
      </w:r>
    </w:p>
    <w:p w14:paraId="15D8E243" w14:textId="77777777" w:rsidR="00990266" w:rsidRPr="00E46D06" w:rsidRDefault="003E69F4" w:rsidP="00990266">
      <w:pPr>
        <w:widowControl w:val="0"/>
        <w:tabs>
          <w:tab w:val="left" w:pos="0"/>
        </w:tabs>
        <w:spacing w:line="20" w:lineRule="atLeast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935567">
        <w:rPr>
          <w:rFonts w:ascii="Arial" w:hAnsi="Arial" w:cs="Arial"/>
          <w:b/>
          <w:color w:val="000000"/>
          <w:sz w:val="28"/>
          <w:szCs w:val="28"/>
        </w:rPr>
        <w:t>о разработке нормативных правовых актов, принятие которых необходимо в связи с принятием</w:t>
      </w:r>
      <w:r w:rsidRPr="00935567">
        <w:rPr>
          <w:rFonts w:ascii="Arial" w:hAnsi="Arial" w:cs="Arial"/>
          <w:b/>
          <w:sz w:val="28"/>
          <w:szCs w:val="28"/>
        </w:rPr>
        <w:t xml:space="preserve"> решения Воткинской городской Думы</w:t>
      </w:r>
      <w:proofErr w:type="gramStart"/>
      <w:r w:rsidRPr="00935567">
        <w:rPr>
          <w:rFonts w:ascii="Arial" w:hAnsi="Arial" w:cs="Arial"/>
          <w:b/>
          <w:sz w:val="28"/>
          <w:szCs w:val="28"/>
        </w:rPr>
        <w:t xml:space="preserve">   </w:t>
      </w:r>
      <w:r w:rsidR="00990266">
        <w:rPr>
          <w:rFonts w:ascii="Arial" w:hAnsi="Arial" w:cs="Arial"/>
          <w:b/>
          <w:sz w:val="28"/>
          <w:szCs w:val="28"/>
        </w:rPr>
        <w:t>«</w:t>
      </w:r>
      <w:proofErr w:type="gramEnd"/>
      <w:r w:rsidR="00990266" w:rsidRPr="00E46D06">
        <w:rPr>
          <w:rFonts w:ascii="Arial" w:hAnsi="Arial" w:cs="Arial"/>
          <w:b/>
          <w:sz w:val="28"/>
          <w:szCs w:val="28"/>
        </w:rPr>
        <w:t>О внесении изменений в Регламент</w:t>
      </w:r>
      <w:r w:rsidR="00990266">
        <w:rPr>
          <w:rFonts w:ascii="Arial" w:hAnsi="Arial" w:cs="Arial"/>
          <w:b/>
          <w:sz w:val="28"/>
          <w:szCs w:val="28"/>
        </w:rPr>
        <w:t xml:space="preserve"> </w:t>
      </w:r>
      <w:r w:rsidR="00990266" w:rsidRPr="00E46D06">
        <w:rPr>
          <w:rFonts w:ascii="Arial" w:hAnsi="Arial" w:cs="Arial"/>
          <w:b/>
          <w:sz w:val="28"/>
          <w:szCs w:val="28"/>
        </w:rPr>
        <w:t>Воткинской городской Думы</w:t>
      </w:r>
      <w:r w:rsidR="00990266">
        <w:rPr>
          <w:rFonts w:ascii="Arial" w:hAnsi="Arial" w:cs="Arial"/>
          <w:b/>
          <w:sz w:val="28"/>
          <w:szCs w:val="28"/>
        </w:rPr>
        <w:t>»</w:t>
      </w:r>
    </w:p>
    <w:p w14:paraId="3C6CE335" w14:textId="77777777" w:rsidR="003E69F4" w:rsidRPr="002A46C9" w:rsidRDefault="003E69F4" w:rsidP="003E69F4">
      <w:pPr>
        <w:jc w:val="center"/>
        <w:rPr>
          <w:rFonts w:ascii="Arial" w:hAnsi="Arial" w:cs="Arial"/>
          <w:spacing w:val="-2"/>
          <w:sz w:val="28"/>
          <w:szCs w:val="28"/>
        </w:rPr>
      </w:pPr>
    </w:p>
    <w:p w14:paraId="38552AF1" w14:textId="77777777" w:rsidR="003E69F4" w:rsidRPr="00990266" w:rsidRDefault="00990266" w:rsidP="00990266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hAnsi="Arial" w:cs="Arial"/>
          <w:i/>
        </w:rPr>
      </w:pPr>
      <w:r>
        <w:rPr>
          <w:rFonts w:ascii="Arial" w:hAnsi="Arial" w:cs="Arial"/>
          <w:spacing w:val="-2"/>
          <w:sz w:val="28"/>
          <w:szCs w:val="28"/>
        </w:rPr>
        <w:tab/>
      </w:r>
      <w:r w:rsidR="003E69F4" w:rsidRPr="00990266">
        <w:rPr>
          <w:rFonts w:ascii="Arial" w:hAnsi="Arial" w:cs="Arial"/>
          <w:spacing w:val="-2"/>
          <w:sz w:val="28"/>
          <w:szCs w:val="28"/>
        </w:rPr>
        <w:t>Предложений о разработке нормативных правовых актов, принятие которых необходимо в связи с принятием решения Воткинской городской Думы</w:t>
      </w:r>
      <w:r w:rsidR="003E69F4" w:rsidRPr="00990266">
        <w:rPr>
          <w:rFonts w:ascii="Arial" w:hAnsi="Arial" w:cs="Arial"/>
          <w:sz w:val="28"/>
          <w:szCs w:val="28"/>
        </w:rPr>
        <w:t xml:space="preserve">   </w:t>
      </w:r>
      <w:r w:rsidRPr="00990266">
        <w:rPr>
          <w:rFonts w:ascii="Arial" w:hAnsi="Arial" w:cs="Arial"/>
          <w:sz w:val="28"/>
          <w:szCs w:val="28"/>
        </w:rPr>
        <w:t>«О внесении изменений в Регламент Воткинской городской Думы»</w:t>
      </w:r>
      <w:r>
        <w:rPr>
          <w:rFonts w:ascii="Arial" w:hAnsi="Arial" w:cs="Arial"/>
          <w:sz w:val="28"/>
          <w:szCs w:val="28"/>
        </w:rPr>
        <w:t xml:space="preserve"> </w:t>
      </w:r>
      <w:r w:rsidR="003E69F4" w:rsidRPr="00990266">
        <w:rPr>
          <w:rFonts w:ascii="Arial" w:hAnsi="Arial" w:cs="Arial"/>
          <w:iCs/>
          <w:sz w:val="28"/>
          <w:szCs w:val="28"/>
        </w:rPr>
        <w:t xml:space="preserve">не имеется, поскольку для его реализации </w:t>
      </w:r>
      <w:r w:rsidR="003E69F4" w:rsidRPr="00990266">
        <w:rPr>
          <w:rFonts w:ascii="Arial" w:hAnsi="Arial" w:cs="Arial"/>
          <w:spacing w:val="-2"/>
          <w:sz w:val="28"/>
          <w:szCs w:val="28"/>
        </w:rPr>
        <w:t>не требуется разработка иных нормативных правовых актов.</w:t>
      </w:r>
    </w:p>
    <w:p w14:paraId="365D2C5A" w14:textId="77777777" w:rsidR="003F6133" w:rsidRDefault="003F6133" w:rsidP="003E69F4">
      <w:pPr>
        <w:pStyle w:val="2"/>
        <w:jc w:val="left"/>
        <w:rPr>
          <w:rFonts w:cs="Arial"/>
          <w:b w:val="0"/>
          <w:sz w:val="28"/>
          <w:szCs w:val="28"/>
        </w:rPr>
      </w:pPr>
    </w:p>
    <w:p w14:paraId="2F7B5981" w14:textId="77777777" w:rsidR="00AA2D51" w:rsidRDefault="003E69F4" w:rsidP="003E69F4">
      <w:pPr>
        <w:pStyle w:val="2"/>
        <w:jc w:val="left"/>
        <w:rPr>
          <w:rFonts w:cs="Arial"/>
          <w:b w:val="0"/>
          <w:sz w:val="28"/>
          <w:szCs w:val="28"/>
        </w:rPr>
      </w:pPr>
      <w:r w:rsidRPr="003E69F4">
        <w:rPr>
          <w:rFonts w:cs="Arial"/>
          <w:b w:val="0"/>
          <w:sz w:val="28"/>
          <w:szCs w:val="28"/>
        </w:rPr>
        <w:t>Начальник управления</w:t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  <w:t xml:space="preserve">С.В. Булгаков </w:t>
      </w:r>
    </w:p>
    <w:p w14:paraId="2A25776A" w14:textId="77777777" w:rsidR="00AA2D51" w:rsidRDefault="00AA2D51" w:rsidP="003E69F4">
      <w:pPr>
        <w:pStyle w:val="2"/>
        <w:jc w:val="left"/>
        <w:rPr>
          <w:rFonts w:cs="Arial"/>
          <w:b w:val="0"/>
          <w:sz w:val="28"/>
          <w:szCs w:val="28"/>
        </w:rPr>
      </w:pPr>
    </w:p>
    <w:p w14:paraId="7A62F745" w14:textId="77777777" w:rsidR="00AA2D51" w:rsidRDefault="00AA2D51" w:rsidP="003E69F4">
      <w:pPr>
        <w:pStyle w:val="2"/>
        <w:jc w:val="left"/>
        <w:rPr>
          <w:rFonts w:cs="Arial"/>
          <w:b w:val="0"/>
          <w:sz w:val="28"/>
          <w:szCs w:val="28"/>
        </w:rPr>
      </w:pPr>
    </w:p>
    <w:sectPr w:rsidR="00AA2D51" w:rsidSect="00647506">
      <w:footerReference w:type="default" r:id="rId8"/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45BB2" w14:textId="77777777" w:rsidR="00331CF3" w:rsidRDefault="00331CF3" w:rsidP="00150C04">
      <w:r>
        <w:separator/>
      </w:r>
    </w:p>
  </w:endnote>
  <w:endnote w:type="continuationSeparator" w:id="0">
    <w:p w14:paraId="593984B0" w14:textId="77777777" w:rsidR="00331CF3" w:rsidRDefault="00331CF3" w:rsidP="0015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40874165"/>
      <w:docPartObj>
        <w:docPartGallery w:val="Page Numbers (Bottom of Page)"/>
        <w:docPartUnique/>
      </w:docPartObj>
    </w:sdtPr>
    <w:sdtEndPr/>
    <w:sdtContent>
      <w:p w14:paraId="4F14DF0B" w14:textId="77777777" w:rsidR="00647506" w:rsidRDefault="006475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133">
          <w:rPr>
            <w:noProof/>
          </w:rPr>
          <w:t>6</w:t>
        </w:r>
        <w:r>
          <w:fldChar w:fldCharType="end"/>
        </w:r>
      </w:p>
    </w:sdtContent>
  </w:sdt>
  <w:p w14:paraId="6EBD9258" w14:textId="77777777" w:rsidR="00647506" w:rsidRDefault="006475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50322" w14:textId="77777777" w:rsidR="00331CF3" w:rsidRDefault="00331CF3" w:rsidP="00150C04">
      <w:r>
        <w:separator/>
      </w:r>
    </w:p>
  </w:footnote>
  <w:footnote w:type="continuationSeparator" w:id="0">
    <w:p w14:paraId="126B2802" w14:textId="77777777" w:rsidR="00331CF3" w:rsidRDefault="00331CF3" w:rsidP="00150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0C04"/>
    <w:rsid w:val="00000940"/>
    <w:rsid w:val="00006B47"/>
    <w:rsid w:val="00006D83"/>
    <w:rsid w:val="0003043C"/>
    <w:rsid w:val="00033D93"/>
    <w:rsid w:val="00041276"/>
    <w:rsid w:val="0006132C"/>
    <w:rsid w:val="000648FB"/>
    <w:rsid w:val="000661BE"/>
    <w:rsid w:val="00067839"/>
    <w:rsid w:val="00067F58"/>
    <w:rsid w:val="0007040B"/>
    <w:rsid w:val="00074133"/>
    <w:rsid w:val="00074A87"/>
    <w:rsid w:val="00077DA9"/>
    <w:rsid w:val="00086AC7"/>
    <w:rsid w:val="00086B24"/>
    <w:rsid w:val="00086EC7"/>
    <w:rsid w:val="00093FF5"/>
    <w:rsid w:val="000A3029"/>
    <w:rsid w:val="000B2AD7"/>
    <w:rsid w:val="000B32D8"/>
    <w:rsid w:val="000C5FDA"/>
    <w:rsid w:val="000D1D02"/>
    <w:rsid w:val="000E1B75"/>
    <w:rsid w:val="000E2DD2"/>
    <w:rsid w:val="000E38CD"/>
    <w:rsid w:val="000E3A04"/>
    <w:rsid w:val="001053A2"/>
    <w:rsid w:val="001122EB"/>
    <w:rsid w:val="00117278"/>
    <w:rsid w:val="001229EF"/>
    <w:rsid w:val="0013185C"/>
    <w:rsid w:val="00133907"/>
    <w:rsid w:val="001348BD"/>
    <w:rsid w:val="001362B7"/>
    <w:rsid w:val="0013786F"/>
    <w:rsid w:val="00150C04"/>
    <w:rsid w:val="00153074"/>
    <w:rsid w:val="00153AA1"/>
    <w:rsid w:val="001608A2"/>
    <w:rsid w:val="00162DD1"/>
    <w:rsid w:val="001635EC"/>
    <w:rsid w:val="00163B82"/>
    <w:rsid w:val="00174B7A"/>
    <w:rsid w:val="00190533"/>
    <w:rsid w:val="001933D5"/>
    <w:rsid w:val="001945C1"/>
    <w:rsid w:val="001A6EFD"/>
    <w:rsid w:val="001B4E7D"/>
    <w:rsid w:val="001E6B87"/>
    <w:rsid w:val="001F648C"/>
    <w:rsid w:val="00201B89"/>
    <w:rsid w:val="00215EB4"/>
    <w:rsid w:val="002218F1"/>
    <w:rsid w:val="002219ED"/>
    <w:rsid w:val="00227541"/>
    <w:rsid w:val="00234F61"/>
    <w:rsid w:val="002462BE"/>
    <w:rsid w:val="0025656E"/>
    <w:rsid w:val="002614E8"/>
    <w:rsid w:val="00290C85"/>
    <w:rsid w:val="002A6214"/>
    <w:rsid w:val="002C3DA6"/>
    <w:rsid w:val="002C4FB4"/>
    <w:rsid w:val="002C5313"/>
    <w:rsid w:val="002C6960"/>
    <w:rsid w:val="002D238A"/>
    <w:rsid w:val="002D26CF"/>
    <w:rsid w:val="002F38AA"/>
    <w:rsid w:val="0030142F"/>
    <w:rsid w:val="00306F67"/>
    <w:rsid w:val="0031007F"/>
    <w:rsid w:val="00310C5E"/>
    <w:rsid w:val="00316A35"/>
    <w:rsid w:val="00324C3A"/>
    <w:rsid w:val="00331CF3"/>
    <w:rsid w:val="0035299D"/>
    <w:rsid w:val="003570DF"/>
    <w:rsid w:val="0036000A"/>
    <w:rsid w:val="00360F75"/>
    <w:rsid w:val="0036535C"/>
    <w:rsid w:val="00365B01"/>
    <w:rsid w:val="00374986"/>
    <w:rsid w:val="00377913"/>
    <w:rsid w:val="00384295"/>
    <w:rsid w:val="00386C62"/>
    <w:rsid w:val="00387C06"/>
    <w:rsid w:val="00392686"/>
    <w:rsid w:val="003A2758"/>
    <w:rsid w:val="003A4F14"/>
    <w:rsid w:val="003B36B5"/>
    <w:rsid w:val="003B61C9"/>
    <w:rsid w:val="003B793C"/>
    <w:rsid w:val="003D57B4"/>
    <w:rsid w:val="003E4C32"/>
    <w:rsid w:val="003E69F4"/>
    <w:rsid w:val="003F6133"/>
    <w:rsid w:val="003F777A"/>
    <w:rsid w:val="00401378"/>
    <w:rsid w:val="00417ABA"/>
    <w:rsid w:val="004219C2"/>
    <w:rsid w:val="00430BF0"/>
    <w:rsid w:val="0043446B"/>
    <w:rsid w:val="004351F2"/>
    <w:rsid w:val="00441B09"/>
    <w:rsid w:val="00446AE2"/>
    <w:rsid w:val="004510A3"/>
    <w:rsid w:val="0045239A"/>
    <w:rsid w:val="00457BF6"/>
    <w:rsid w:val="00474D02"/>
    <w:rsid w:val="00475B1E"/>
    <w:rsid w:val="004843F0"/>
    <w:rsid w:val="00484B03"/>
    <w:rsid w:val="00495015"/>
    <w:rsid w:val="00497F88"/>
    <w:rsid w:val="004B50A8"/>
    <w:rsid w:val="004B6438"/>
    <w:rsid w:val="004D650F"/>
    <w:rsid w:val="004F1C6E"/>
    <w:rsid w:val="00501217"/>
    <w:rsid w:val="0051091B"/>
    <w:rsid w:val="0051108B"/>
    <w:rsid w:val="00520552"/>
    <w:rsid w:val="00530D56"/>
    <w:rsid w:val="00533C8F"/>
    <w:rsid w:val="005351FE"/>
    <w:rsid w:val="00535989"/>
    <w:rsid w:val="00551B9E"/>
    <w:rsid w:val="00557A47"/>
    <w:rsid w:val="00571A07"/>
    <w:rsid w:val="005741F8"/>
    <w:rsid w:val="0058346A"/>
    <w:rsid w:val="00584EFC"/>
    <w:rsid w:val="00590130"/>
    <w:rsid w:val="00591456"/>
    <w:rsid w:val="005916DB"/>
    <w:rsid w:val="0059402D"/>
    <w:rsid w:val="00594438"/>
    <w:rsid w:val="0059573E"/>
    <w:rsid w:val="005A1F58"/>
    <w:rsid w:val="005A3CD6"/>
    <w:rsid w:val="005B7720"/>
    <w:rsid w:val="005C2432"/>
    <w:rsid w:val="005C2D51"/>
    <w:rsid w:val="005C6C96"/>
    <w:rsid w:val="005C7DCC"/>
    <w:rsid w:val="005D174A"/>
    <w:rsid w:val="005D2065"/>
    <w:rsid w:val="005F19D4"/>
    <w:rsid w:val="005F5DB2"/>
    <w:rsid w:val="005F7F17"/>
    <w:rsid w:val="006204A1"/>
    <w:rsid w:val="00627DFB"/>
    <w:rsid w:val="00633B92"/>
    <w:rsid w:val="00640128"/>
    <w:rsid w:val="0064521C"/>
    <w:rsid w:val="00647506"/>
    <w:rsid w:val="00656EFE"/>
    <w:rsid w:val="00663A45"/>
    <w:rsid w:val="00666729"/>
    <w:rsid w:val="006670F8"/>
    <w:rsid w:val="00673C9A"/>
    <w:rsid w:val="00677F8D"/>
    <w:rsid w:val="00681EFF"/>
    <w:rsid w:val="006A0B1A"/>
    <w:rsid w:val="006A38EF"/>
    <w:rsid w:val="006A3E8B"/>
    <w:rsid w:val="006B498F"/>
    <w:rsid w:val="006B6878"/>
    <w:rsid w:val="006D15A5"/>
    <w:rsid w:val="006D4047"/>
    <w:rsid w:val="006E7370"/>
    <w:rsid w:val="006F000E"/>
    <w:rsid w:val="006F0036"/>
    <w:rsid w:val="0070251F"/>
    <w:rsid w:val="00704107"/>
    <w:rsid w:val="00704C00"/>
    <w:rsid w:val="00705059"/>
    <w:rsid w:val="007137D9"/>
    <w:rsid w:val="007208C3"/>
    <w:rsid w:val="0072240C"/>
    <w:rsid w:val="007300B5"/>
    <w:rsid w:val="00735C5C"/>
    <w:rsid w:val="00740C16"/>
    <w:rsid w:val="00753233"/>
    <w:rsid w:val="00765E3D"/>
    <w:rsid w:val="0078178B"/>
    <w:rsid w:val="007820D6"/>
    <w:rsid w:val="00790114"/>
    <w:rsid w:val="007B6A80"/>
    <w:rsid w:val="007C4F85"/>
    <w:rsid w:val="007C5F41"/>
    <w:rsid w:val="007D20EC"/>
    <w:rsid w:val="007D2B12"/>
    <w:rsid w:val="008034DE"/>
    <w:rsid w:val="00806D7E"/>
    <w:rsid w:val="008123B7"/>
    <w:rsid w:val="00817B0E"/>
    <w:rsid w:val="008212E2"/>
    <w:rsid w:val="00831A6D"/>
    <w:rsid w:val="008506C7"/>
    <w:rsid w:val="008525D7"/>
    <w:rsid w:val="00856D33"/>
    <w:rsid w:val="008613F7"/>
    <w:rsid w:val="00864C61"/>
    <w:rsid w:val="00872F9E"/>
    <w:rsid w:val="008771AC"/>
    <w:rsid w:val="008817BD"/>
    <w:rsid w:val="00882EEA"/>
    <w:rsid w:val="00883612"/>
    <w:rsid w:val="00887D7A"/>
    <w:rsid w:val="008A6B1E"/>
    <w:rsid w:val="008B5D44"/>
    <w:rsid w:val="008B7447"/>
    <w:rsid w:val="008C44DB"/>
    <w:rsid w:val="008D5932"/>
    <w:rsid w:val="008D7D7A"/>
    <w:rsid w:val="008E1550"/>
    <w:rsid w:val="008E603D"/>
    <w:rsid w:val="008E6AF1"/>
    <w:rsid w:val="008F4DDF"/>
    <w:rsid w:val="00903A47"/>
    <w:rsid w:val="00905F10"/>
    <w:rsid w:val="009153F1"/>
    <w:rsid w:val="00924793"/>
    <w:rsid w:val="00935567"/>
    <w:rsid w:val="00964F2D"/>
    <w:rsid w:val="00970A79"/>
    <w:rsid w:val="0097488E"/>
    <w:rsid w:val="009748CB"/>
    <w:rsid w:val="00982BC0"/>
    <w:rsid w:val="00987B68"/>
    <w:rsid w:val="00990266"/>
    <w:rsid w:val="009B1ED8"/>
    <w:rsid w:val="009B3533"/>
    <w:rsid w:val="009B3FD9"/>
    <w:rsid w:val="009C6736"/>
    <w:rsid w:val="009C7F80"/>
    <w:rsid w:val="009E12B2"/>
    <w:rsid w:val="009E2B62"/>
    <w:rsid w:val="009E6542"/>
    <w:rsid w:val="009F42A5"/>
    <w:rsid w:val="00A06591"/>
    <w:rsid w:val="00A14B29"/>
    <w:rsid w:val="00A14E2C"/>
    <w:rsid w:val="00A1747D"/>
    <w:rsid w:val="00A37C1C"/>
    <w:rsid w:val="00A44204"/>
    <w:rsid w:val="00A64F53"/>
    <w:rsid w:val="00A70AD9"/>
    <w:rsid w:val="00A736B4"/>
    <w:rsid w:val="00A8369B"/>
    <w:rsid w:val="00A86F4D"/>
    <w:rsid w:val="00A96495"/>
    <w:rsid w:val="00A971CD"/>
    <w:rsid w:val="00AA149E"/>
    <w:rsid w:val="00AA2D51"/>
    <w:rsid w:val="00AB37BF"/>
    <w:rsid w:val="00AB7BD5"/>
    <w:rsid w:val="00AB7EA1"/>
    <w:rsid w:val="00AC1386"/>
    <w:rsid w:val="00AC2110"/>
    <w:rsid w:val="00AC3CEC"/>
    <w:rsid w:val="00AC6410"/>
    <w:rsid w:val="00AD1028"/>
    <w:rsid w:val="00AE49AA"/>
    <w:rsid w:val="00AF281C"/>
    <w:rsid w:val="00AF5920"/>
    <w:rsid w:val="00AF6775"/>
    <w:rsid w:val="00B02113"/>
    <w:rsid w:val="00B06002"/>
    <w:rsid w:val="00B0788B"/>
    <w:rsid w:val="00B10C51"/>
    <w:rsid w:val="00B12767"/>
    <w:rsid w:val="00B15176"/>
    <w:rsid w:val="00B247AA"/>
    <w:rsid w:val="00B34917"/>
    <w:rsid w:val="00B546F3"/>
    <w:rsid w:val="00B64E9A"/>
    <w:rsid w:val="00B71504"/>
    <w:rsid w:val="00B852FF"/>
    <w:rsid w:val="00BA6A6F"/>
    <w:rsid w:val="00BB26DD"/>
    <w:rsid w:val="00BB5BB1"/>
    <w:rsid w:val="00BC1528"/>
    <w:rsid w:val="00BD6F2B"/>
    <w:rsid w:val="00BD7C47"/>
    <w:rsid w:val="00BE0719"/>
    <w:rsid w:val="00BF2A53"/>
    <w:rsid w:val="00BF6CC6"/>
    <w:rsid w:val="00C03F5C"/>
    <w:rsid w:val="00C070D4"/>
    <w:rsid w:val="00C0745D"/>
    <w:rsid w:val="00C07CDE"/>
    <w:rsid w:val="00C12720"/>
    <w:rsid w:val="00C32D36"/>
    <w:rsid w:val="00C33646"/>
    <w:rsid w:val="00C345A9"/>
    <w:rsid w:val="00C3538D"/>
    <w:rsid w:val="00C420E7"/>
    <w:rsid w:val="00C4236F"/>
    <w:rsid w:val="00C43181"/>
    <w:rsid w:val="00C44E2F"/>
    <w:rsid w:val="00C52F40"/>
    <w:rsid w:val="00C60209"/>
    <w:rsid w:val="00C668BB"/>
    <w:rsid w:val="00C679EB"/>
    <w:rsid w:val="00C72606"/>
    <w:rsid w:val="00C73E3F"/>
    <w:rsid w:val="00C81909"/>
    <w:rsid w:val="00C923F4"/>
    <w:rsid w:val="00CA6C33"/>
    <w:rsid w:val="00CA78B8"/>
    <w:rsid w:val="00CB7A7D"/>
    <w:rsid w:val="00CC748C"/>
    <w:rsid w:val="00CD00B9"/>
    <w:rsid w:val="00CD6FE7"/>
    <w:rsid w:val="00CE221C"/>
    <w:rsid w:val="00CE5EF2"/>
    <w:rsid w:val="00CE672C"/>
    <w:rsid w:val="00CE7FA8"/>
    <w:rsid w:val="00CF0086"/>
    <w:rsid w:val="00CF2EAC"/>
    <w:rsid w:val="00CF7BF3"/>
    <w:rsid w:val="00D36224"/>
    <w:rsid w:val="00D45AE3"/>
    <w:rsid w:val="00D577AB"/>
    <w:rsid w:val="00D57B82"/>
    <w:rsid w:val="00D631B2"/>
    <w:rsid w:val="00D63F6D"/>
    <w:rsid w:val="00D64CA0"/>
    <w:rsid w:val="00D701A2"/>
    <w:rsid w:val="00D76E08"/>
    <w:rsid w:val="00D826ED"/>
    <w:rsid w:val="00D82F7B"/>
    <w:rsid w:val="00D83D87"/>
    <w:rsid w:val="00D91350"/>
    <w:rsid w:val="00D91A64"/>
    <w:rsid w:val="00D91F66"/>
    <w:rsid w:val="00D93169"/>
    <w:rsid w:val="00D952C5"/>
    <w:rsid w:val="00D97F69"/>
    <w:rsid w:val="00DA55A3"/>
    <w:rsid w:val="00DB5715"/>
    <w:rsid w:val="00DB6806"/>
    <w:rsid w:val="00DC064A"/>
    <w:rsid w:val="00DF0CB5"/>
    <w:rsid w:val="00E03A71"/>
    <w:rsid w:val="00E07FFD"/>
    <w:rsid w:val="00E25DA7"/>
    <w:rsid w:val="00E32930"/>
    <w:rsid w:val="00E46D06"/>
    <w:rsid w:val="00E551BC"/>
    <w:rsid w:val="00E75DF6"/>
    <w:rsid w:val="00E83798"/>
    <w:rsid w:val="00EA56FB"/>
    <w:rsid w:val="00EB058C"/>
    <w:rsid w:val="00EB4A1B"/>
    <w:rsid w:val="00EC4B28"/>
    <w:rsid w:val="00ED5928"/>
    <w:rsid w:val="00EE360A"/>
    <w:rsid w:val="00EE77B7"/>
    <w:rsid w:val="00EF4231"/>
    <w:rsid w:val="00EF6478"/>
    <w:rsid w:val="00F03215"/>
    <w:rsid w:val="00F12FD6"/>
    <w:rsid w:val="00F13595"/>
    <w:rsid w:val="00F150A4"/>
    <w:rsid w:val="00F33904"/>
    <w:rsid w:val="00F44AC3"/>
    <w:rsid w:val="00F4523D"/>
    <w:rsid w:val="00F45A38"/>
    <w:rsid w:val="00F4602D"/>
    <w:rsid w:val="00F47873"/>
    <w:rsid w:val="00F51DD8"/>
    <w:rsid w:val="00F55CA4"/>
    <w:rsid w:val="00F57A5B"/>
    <w:rsid w:val="00F6444D"/>
    <w:rsid w:val="00F72085"/>
    <w:rsid w:val="00F7230E"/>
    <w:rsid w:val="00F77DC9"/>
    <w:rsid w:val="00F85333"/>
    <w:rsid w:val="00F9356B"/>
    <w:rsid w:val="00FA4ACD"/>
    <w:rsid w:val="00FA50E7"/>
    <w:rsid w:val="00FA5762"/>
    <w:rsid w:val="00FA64F4"/>
    <w:rsid w:val="00FB08C7"/>
    <w:rsid w:val="00FB2891"/>
    <w:rsid w:val="00FD3DBA"/>
    <w:rsid w:val="00FE75ED"/>
    <w:rsid w:val="00FF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7A88D"/>
  <w15:docId w15:val="{3EE50512-2AA8-4E43-AEF7-32D663197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Calibri" w:hAnsi="Arial" w:cs="Times New Roman"/>
        <w:sz w:val="28"/>
        <w:lang w:val="ru-RU" w:eastAsia="en-US" w:bidi="ar-SA"/>
      </w:rPr>
    </w:rPrDefault>
    <w:pPrDefault>
      <w:pPr>
        <w:spacing w:before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C04"/>
    <w:pPr>
      <w:spacing w:befor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12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50C04"/>
    <w:pPr>
      <w:keepNext/>
      <w:jc w:val="center"/>
      <w:outlineLvl w:val="1"/>
    </w:pPr>
    <w:rPr>
      <w:rFonts w:ascii="Arial" w:hAnsi="Arial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50C04"/>
    <w:rPr>
      <w:rFonts w:eastAsia="Times New Roman"/>
      <w:b/>
      <w:sz w:val="40"/>
      <w:lang w:eastAsia="ru-RU"/>
    </w:rPr>
  </w:style>
  <w:style w:type="paragraph" w:customStyle="1" w:styleId="ConsPlusNormal">
    <w:name w:val="ConsPlusNormal"/>
    <w:rsid w:val="00150C04"/>
    <w:pPr>
      <w:widowControl w:val="0"/>
      <w:autoSpaceDE w:val="0"/>
      <w:autoSpaceDN w:val="0"/>
      <w:spacing w:before="0"/>
      <w:jc w:val="left"/>
    </w:pPr>
    <w:rPr>
      <w:rFonts w:eastAsia="Times New Roman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150C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0C04"/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0C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0C04"/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50C04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 Знак"/>
    <w:basedOn w:val="a"/>
    <w:rsid w:val="003E69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Title"/>
    <w:basedOn w:val="a"/>
    <w:link w:val="aa"/>
    <w:qFormat/>
    <w:rsid w:val="003E69F4"/>
    <w:pPr>
      <w:jc w:val="center"/>
    </w:pPr>
    <w:rPr>
      <w:b/>
      <w:sz w:val="32"/>
      <w:szCs w:val="20"/>
    </w:rPr>
  </w:style>
  <w:style w:type="character" w:customStyle="1" w:styleId="aa">
    <w:name w:val="Заголовок Знак"/>
    <w:basedOn w:val="a0"/>
    <w:link w:val="a9"/>
    <w:rsid w:val="003E69F4"/>
    <w:rPr>
      <w:rFonts w:ascii="Times New Roman" w:eastAsia="Times New Roman" w:hAnsi="Times New Roman"/>
      <w:b/>
      <w:sz w:val="32"/>
      <w:lang w:eastAsia="ru-RU"/>
    </w:rPr>
  </w:style>
  <w:style w:type="paragraph" w:customStyle="1" w:styleId="ConsNormal">
    <w:name w:val="ConsNormal"/>
    <w:rsid w:val="003E69F4"/>
    <w:pPr>
      <w:widowControl w:val="0"/>
      <w:autoSpaceDE w:val="0"/>
      <w:autoSpaceDN w:val="0"/>
      <w:adjustRightInd w:val="0"/>
      <w:spacing w:before="0"/>
      <w:ind w:right="19772" w:firstLine="720"/>
      <w:jc w:val="left"/>
    </w:pPr>
    <w:rPr>
      <w:rFonts w:eastAsia="Times New Roman" w:cs="Arial"/>
      <w:sz w:val="24"/>
      <w:szCs w:val="24"/>
      <w:lang w:eastAsia="ru-RU"/>
    </w:rPr>
  </w:style>
  <w:style w:type="character" w:styleId="ab">
    <w:name w:val="Hyperlink"/>
    <w:unhideWhenUsed/>
    <w:rsid w:val="00765E3D"/>
    <w:rPr>
      <w:color w:val="0000FF"/>
      <w:u w:val="single"/>
    </w:rPr>
  </w:style>
  <w:style w:type="paragraph" w:customStyle="1" w:styleId="ConsPlusTitle">
    <w:name w:val="ConsPlusTitle"/>
    <w:rsid w:val="0058346A"/>
    <w:pPr>
      <w:widowControl w:val="0"/>
      <w:autoSpaceDE w:val="0"/>
      <w:autoSpaceDN w:val="0"/>
      <w:spacing w:before="0"/>
      <w:jc w:val="left"/>
    </w:pPr>
    <w:rPr>
      <w:rFonts w:eastAsia="Times New Roman" w:cs="Arial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12E2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c">
    <w:name w:val="No Spacing"/>
    <w:link w:val="ad"/>
    <w:uiPriority w:val="99"/>
    <w:qFormat/>
    <w:rsid w:val="005F7F17"/>
    <w:pPr>
      <w:spacing w:before="0"/>
      <w:jc w:val="left"/>
    </w:pPr>
    <w:rPr>
      <w:rFonts w:ascii="Calibri" w:hAnsi="Calibri" w:cs="Calibri"/>
      <w:sz w:val="22"/>
      <w:szCs w:val="22"/>
    </w:rPr>
  </w:style>
  <w:style w:type="character" w:customStyle="1" w:styleId="ad">
    <w:name w:val="Без интервала Знак"/>
    <w:link w:val="ac"/>
    <w:uiPriority w:val="99"/>
    <w:rsid w:val="005F7F17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8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873E061E78EDCA34380B116F1E1EC3BE06CD2517143CE6CF43C4D6127E230C0AFB765386EB854A7629699jCC4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F3E04-17F4-4A19-B7A8-54694C24F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5555</TotalTime>
  <Pages>6</Pages>
  <Words>2127</Words>
  <Characters>12125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Воткинская городская Дума</Company>
  <LinksUpToDate>false</LinksUpToDate>
  <CharactersWithSpaces>14224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 Святослав Викторович</dc:creator>
  <cp:lastModifiedBy>User</cp:lastModifiedBy>
  <cp:revision>94</cp:revision>
  <cp:lastPrinted>2021-03-18T11:32:00Z</cp:lastPrinted>
  <dcterms:created xsi:type="dcterms:W3CDTF">2018-02-07T09:10:00Z</dcterms:created>
  <dcterms:modified xsi:type="dcterms:W3CDTF">2024-04-10T09:58:00Z</dcterms:modified>
</cp:coreProperties>
</file>